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6D7CA6" w14:textId="77777777" w:rsidR="00417293" w:rsidRDefault="00537760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关于建筑工程学院部分课程“以赛代考”的通知</w:t>
      </w:r>
    </w:p>
    <w:p w14:paraId="1A53ABB3" w14:textId="77777777" w:rsidR="00417293" w:rsidRDefault="00537760">
      <w:pPr>
        <w:spacing w:line="30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为进一步贯彻盐城工业职业技术学院技能菜单培养模式的核心精神，对接学校教务处教学质量整改行动计划，加快推进课程改革的步伐，经学</w:t>
      </w:r>
      <w:r w:rsidR="00D81193">
        <w:rPr>
          <w:rFonts w:ascii="宋体" w:eastAsia="宋体" w:hAnsi="宋体" w:cs="宋体" w:hint="eastAsia"/>
          <w:sz w:val="28"/>
          <w:szCs w:val="28"/>
        </w:rPr>
        <w:t>院</w:t>
      </w:r>
      <w:r>
        <w:rPr>
          <w:rFonts w:ascii="宋体" w:eastAsia="宋体" w:hAnsi="宋体" w:cs="宋体" w:hint="eastAsia"/>
          <w:sz w:val="28"/>
          <w:szCs w:val="28"/>
        </w:rPr>
        <w:t>领导研究决定，我院</w:t>
      </w:r>
      <w:r>
        <w:rPr>
          <w:rFonts w:ascii="宋体" w:eastAsia="宋体" w:hAnsi="宋体" w:cs="宋体" w:hint="eastAsia"/>
          <w:sz w:val="28"/>
          <w:szCs w:val="28"/>
        </w:rPr>
        <w:t>2017-2018</w:t>
      </w:r>
      <w:r>
        <w:rPr>
          <w:rFonts w:ascii="宋体" w:eastAsia="宋体" w:hAnsi="宋体" w:cs="宋体" w:hint="eastAsia"/>
          <w:sz w:val="28"/>
          <w:szCs w:val="28"/>
        </w:rPr>
        <w:t>学年第二学期《</w:t>
      </w:r>
      <w:r>
        <w:rPr>
          <w:rFonts w:ascii="宋体" w:eastAsia="宋体" w:hAnsi="宋体" w:cs="宋体" w:hint="eastAsia"/>
          <w:sz w:val="28"/>
          <w:szCs w:val="28"/>
        </w:rPr>
        <w:t>CAD</w:t>
      </w:r>
      <w:r>
        <w:rPr>
          <w:rFonts w:ascii="宋体" w:eastAsia="宋体" w:hAnsi="宋体" w:cs="宋体" w:hint="eastAsia"/>
          <w:sz w:val="28"/>
          <w:szCs w:val="28"/>
        </w:rPr>
        <w:t>与</w:t>
      </w:r>
      <w:r>
        <w:rPr>
          <w:rFonts w:ascii="宋体" w:eastAsia="宋体" w:hAnsi="宋体" w:cs="宋体" w:hint="eastAsia"/>
          <w:sz w:val="28"/>
          <w:szCs w:val="28"/>
        </w:rPr>
        <w:t>Revit</w:t>
      </w:r>
      <w:r>
        <w:rPr>
          <w:rFonts w:ascii="宋体" w:eastAsia="宋体" w:hAnsi="宋体" w:cs="宋体" w:hint="eastAsia"/>
          <w:sz w:val="28"/>
          <w:szCs w:val="28"/>
        </w:rPr>
        <w:t>建模》</w:t>
      </w:r>
      <w:r>
        <w:rPr>
          <w:rFonts w:ascii="宋体" w:eastAsia="宋体" w:hAnsi="宋体" w:cs="宋体" w:hint="eastAsia"/>
          <w:sz w:val="28"/>
          <w:szCs w:val="28"/>
        </w:rPr>
        <w:t>《建筑工程测量》</w:t>
      </w:r>
      <w:r>
        <w:rPr>
          <w:rFonts w:ascii="宋体" w:eastAsia="宋体" w:hAnsi="宋体" w:cs="宋体" w:hint="eastAsia"/>
          <w:sz w:val="28"/>
          <w:szCs w:val="28"/>
        </w:rPr>
        <w:t>两门课程将实行“以赛代考”的</w:t>
      </w:r>
      <w:r>
        <w:rPr>
          <w:rFonts w:ascii="宋体" w:eastAsia="宋体" w:hAnsi="宋体" w:cs="宋体" w:hint="eastAsia"/>
          <w:sz w:val="28"/>
          <w:szCs w:val="28"/>
        </w:rPr>
        <w:t>方式来评价学生的学习效果。“以赛代考”具体实施方案详见附件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和附件</w:t>
      </w: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14:paraId="16EEAFC3" w14:textId="77777777" w:rsidR="00417293" w:rsidRDefault="0046681D" w:rsidP="0046681D">
      <w:pPr>
        <w:spacing w:line="30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特此通知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14:paraId="5DD989D7" w14:textId="77777777" w:rsidR="00417293" w:rsidRDefault="00417293">
      <w:pPr>
        <w:spacing w:line="300" w:lineRule="auto"/>
        <w:rPr>
          <w:rFonts w:ascii="宋体" w:eastAsia="宋体" w:hAnsi="宋体" w:cs="宋体"/>
          <w:sz w:val="28"/>
          <w:szCs w:val="28"/>
        </w:rPr>
      </w:pPr>
    </w:p>
    <w:p w14:paraId="7D89F5ED" w14:textId="77777777" w:rsidR="00417293" w:rsidRDefault="00417293">
      <w:pPr>
        <w:spacing w:line="300" w:lineRule="auto"/>
        <w:rPr>
          <w:rFonts w:ascii="宋体" w:eastAsia="宋体" w:hAnsi="宋体" w:cs="宋体"/>
          <w:sz w:val="28"/>
          <w:szCs w:val="28"/>
        </w:rPr>
      </w:pPr>
    </w:p>
    <w:p w14:paraId="30AC6E26" w14:textId="77777777" w:rsidR="00417293" w:rsidRDefault="00537760">
      <w:pPr>
        <w:spacing w:line="30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</w:t>
      </w:r>
      <w:r>
        <w:rPr>
          <w:rFonts w:ascii="宋体" w:eastAsia="宋体" w:hAnsi="宋体" w:cs="宋体" w:hint="eastAsia"/>
          <w:sz w:val="28"/>
          <w:szCs w:val="28"/>
        </w:rPr>
        <w:t>1</w:t>
      </w:r>
      <w:r w:rsidR="00D81193"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2018</w:t>
      </w:r>
      <w:r>
        <w:rPr>
          <w:rFonts w:ascii="宋体" w:eastAsia="宋体" w:hAnsi="宋体" w:cs="宋体" w:hint="eastAsia"/>
          <w:sz w:val="28"/>
          <w:szCs w:val="28"/>
        </w:rPr>
        <w:t>年建筑工程学院《</w:t>
      </w:r>
      <w:r>
        <w:rPr>
          <w:rFonts w:ascii="宋体" w:eastAsia="宋体" w:hAnsi="宋体" w:cs="宋体" w:hint="eastAsia"/>
          <w:sz w:val="28"/>
          <w:szCs w:val="28"/>
        </w:rPr>
        <w:t>CAD</w:t>
      </w:r>
      <w:r>
        <w:rPr>
          <w:rFonts w:ascii="宋体" w:eastAsia="宋体" w:hAnsi="宋体" w:cs="宋体" w:hint="eastAsia"/>
          <w:sz w:val="28"/>
          <w:szCs w:val="28"/>
        </w:rPr>
        <w:t>与</w:t>
      </w:r>
      <w:r>
        <w:rPr>
          <w:rFonts w:ascii="宋体" w:eastAsia="宋体" w:hAnsi="宋体" w:cs="宋体" w:hint="eastAsia"/>
          <w:sz w:val="28"/>
          <w:szCs w:val="28"/>
        </w:rPr>
        <w:t>Revit</w:t>
      </w:r>
      <w:r>
        <w:rPr>
          <w:rFonts w:ascii="宋体" w:eastAsia="宋体" w:hAnsi="宋体" w:cs="宋体" w:hint="eastAsia"/>
          <w:sz w:val="28"/>
          <w:szCs w:val="28"/>
        </w:rPr>
        <w:t>建模》课程以赛代考方案</w:t>
      </w:r>
    </w:p>
    <w:p w14:paraId="620A74C1" w14:textId="77777777" w:rsidR="00417293" w:rsidRDefault="00537760">
      <w:pPr>
        <w:spacing w:line="30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</w:t>
      </w:r>
      <w:r>
        <w:rPr>
          <w:rFonts w:ascii="宋体" w:eastAsia="宋体" w:hAnsi="宋体" w:cs="宋体" w:hint="eastAsia"/>
          <w:sz w:val="28"/>
          <w:szCs w:val="28"/>
        </w:rPr>
        <w:t>2</w:t>
      </w:r>
      <w:r w:rsidR="00D81193"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2018</w:t>
      </w:r>
      <w:r>
        <w:rPr>
          <w:rFonts w:ascii="宋体" w:eastAsia="宋体" w:hAnsi="宋体" w:cs="宋体" w:hint="eastAsia"/>
          <w:sz w:val="28"/>
          <w:szCs w:val="28"/>
        </w:rPr>
        <w:t>年建筑工程学院《建筑工程测量》课程以赛代考方案</w:t>
      </w:r>
    </w:p>
    <w:p w14:paraId="462DFEDB" w14:textId="77777777" w:rsidR="0046681D" w:rsidRDefault="0046681D">
      <w:pPr>
        <w:spacing w:line="30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6D97033A" w14:textId="77777777" w:rsidR="0046681D" w:rsidRDefault="0046681D" w:rsidP="0046681D">
      <w:pPr>
        <w:spacing w:line="300" w:lineRule="auto"/>
        <w:ind w:right="140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建筑工程学院</w:t>
      </w:r>
    </w:p>
    <w:p w14:paraId="5563C8F2" w14:textId="77777777" w:rsidR="00F75E64" w:rsidRDefault="0046681D" w:rsidP="0046681D">
      <w:pPr>
        <w:spacing w:line="300" w:lineRule="auto"/>
        <w:ind w:right="1120"/>
        <w:jc w:val="right"/>
        <w:rPr>
          <w:rFonts w:ascii="宋体" w:eastAsia="宋体" w:hAnsi="宋体" w:cs="宋体"/>
          <w:sz w:val="28"/>
          <w:szCs w:val="28"/>
        </w:rPr>
        <w:sectPr w:rsidR="00F75E64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  <w:r>
        <w:rPr>
          <w:rFonts w:ascii="宋体" w:eastAsia="宋体" w:hAnsi="宋体" w:cs="宋体" w:hint="eastAsia"/>
          <w:sz w:val="28"/>
          <w:szCs w:val="28"/>
        </w:rPr>
        <w:t>2018年5月30日</w:t>
      </w:r>
    </w:p>
    <w:p w14:paraId="7020D5EF" w14:textId="77777777" w:rsidR="00D733BB" w:rsidRDefault="00B14891" w:rsidP="00B14891">
      <w:pPr>
        <w:spacing w:line="360" w:lineRule="auto"/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sz w:val="36"/>
          <w:szCs w:val="36"/>
        </w:rPr>
        <w:lastRenderedPageBreak/>
        <w:t>附件</w:t>
      </w:r>
      <w:r>
        <w:rPr>
          <w:rFonts w:ascii="Times New Roman" w:eastAsia="黑体" w:hAnsi="Times New Roman" w:cs="Times New Roman" w:hint="eastAsia"/>
          <w:sz w:val="36"/>
          <w:szCs w:val="36"/>
        </w:rPr>
        <w:t>1</w:t>
      </w:r>
      <w:r>
        <w:rPr>
          <w:rFonts w:ascii="Times New Roman" w:eastAsia="黑体" w:hAnsi="Times New Roman" w:cs="Times New Roman" w:hint="eastAsia"/>
          <w:sz w:val="36"/>
          <w:szCs w:val="36"/>
        </w:rPr>
        <w:t>：</w:t>
      </w:r>
      <w:r w:rsidR="00EF31DD" w:rsidRPr="00EF31DD">
        <w:rPr>
          <w:rFonts w:ascii="Times New Roman" w:eastAsia="黑体" w:hAnsi="Times New Roman" w:cs="Times New Roman" w:hint="eastAsia"/>
          <w:sz w:val="36"/>
          <w:szCs w:val="36"/>
        </w:rPr>
        <w:t>2018</w:t>
      </w:r>
      <w:r w:rsidR="00EF31DD" w:rsidRPr="00EF31DD">
        <w:rPr>
          <w:rFonts w:ascii="Times New Roman" w:eastAsia="黑体" w:hAnsi="Times New Roman" w:cs="Times New Roman" w:hint="eastAsia"/>
          <w:sz w:val="36"/>
          <w:szCs w:val="36"/>
        </w:rPr>
        <w:t>年建筑工程学院《</w:t>
      </w:r>
      <w:r w:rsidR="00EF31DD" w:rsidRPr="00EF31DD">
        <w:rPr>
          <w:rFonts w:ascii="Times New Roman" w:eastAsia="黑体" w:hAnsi="Times New Roman" w:cs="Times New Roman" w:hint="eastAsia"/>
          <w:sz w:val="36"/>
          <w:szCs w:val="36"/>
        </w:rPr>
        <w:t>CAD</w:t>
      </w:r>
      <w:r w:rsidR="00EF31DD" w:rsidRPr="00EF31DD">
        <w:rPr>
          <w:rFonts w:ascii="Times New Roman" w:eastAsia="黑体" w:hAnsi="Times New Roman" w:cs="Times New Roman" w:hint="eastAsia"/>
          <w:sz w:val="36"/>
          <w:szCs w:val="36"/>
        </w:rPr>
        <w:t>与</w:t>
      </w:r>
      <w:r w:rsidR="00EF31DD" w:rsidRPr="00EF31DD">
        <w:rPr>
          <w:rFonts w:ascii="Times New Roman" w:eastAsia="黑体" w:hAnsi="Times New Roman" w:cs="Times New Roman" w:hint="eastAsia"/>
          <w:sz w:val="36"/>
          <w:szCs w:val="36"/>
        </w:rPr>
        <w:t>Revit</w:t>
      </w:r>
      <w:r w:rsidR="00EF31DD" w:rsidRPr="00EF31DD">
        <w:rPr>
          <w:rFonts w:ascii="Times New Roman" w:eastAsia="黑体" w:hAnsi="Times New Roman" w:cs="Times New Roman" w:hint="eastAsia"/>
          <w:sz w:val="36"/>
          <w:szCs w:val="36"/>
        </w:rPr>
        <w:t>建模》课程</w:t>
      </w:r>
    </w:p>
    <w:p w14:paraId="36BC32DA" w14:textId="77777777" w:rsidR="00B14891" w:rsidRDefault="00EF31DD" w:rsidP="00B14891">
      <w:pPr>
        <w:spacing w:line="360" w:lineRule="auto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EF31DD">
        <w:rPr>
          <w:rFonts w:ascii="Times New Roman" w:eastAsia="黑体" w:hAnsi="Times New Roman" w:cs="Times New Roman" w:hint="eastAsia"/>
          <w:sz w:val="36"/>
          <w:szCs w:val="36"/>
        </w:rPr>
        <w:t>以赛代考方案</w:t>
      </w:r>
    </w:p>
    <w:p w14:paraId="6CF7A6F1" w14:textId="77777777" w:rsidR="00B14891" w:rsidRDefault="00B14891" w:rsidP="00C602D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Lines="50" w:before="120" w:afterLines="50" w:after="120" w:line="4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竞赛内容</w:t>
      </w:r>
    </w:p>
    <w:p w14:paraId="73CC4BE8" w14:textId="77777777" w:rsidR="00B14891" w:rsidRDefault="00B14891" w:rsidP="00C602DE">
      <w:pPr>
        <w:numPr>
          <w:ilvl w:val="0"/>
          <w:numId w:val="2"/>
        </w:numPr>
        <w:adjustRightInd w:val="0"/>
        <w:spacing w:beforeLines="50" w:before="120" w:afterLines="50" w:after="120" w:line="440" w:lineRule="exact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CAD</w:t>
      </w:r>
      <w:r>
        <w:rPr>
          <w:rFonts w:ascii="Times New Roman" w:hAnsi="Times New Roman" w:cs="Times New Roman"/>
          <w:sz w:val="24"/>
        </w:rPr>
        <w:t>识图与绘制（</w:t>
      </w:r>
      <w:r>
        <w:rPr>
          <w:rFonts w:ascii="Times New Roman" w:hAnsi="Times New Roman" w:cs="Times New Roman"/>
          <w:sz w:val="24"/>
        </w:rPr>
        <w:t>40</w:t>
      </w:r>
      <w:r>
        <w:rPr>
          <w:rFonts w:ascii="Times New Roman" w:hAnsi="Times New Roman" w:cs="Times New Roman"/>
          <w:sz w:val="24"/>
        </w:rPr>
        <w:t>分）</w:t>
      </w:r>
    </w:p>
    <w:p w14:paraId="7F88F3E5" w14:textId="77777777" w:rsidR="00B14891" w:rsidRDefault="00B14891" w:rsidP="00C602DE">
      <w:pPr>
        <w:numPr>
          <w:ilvl w:val="0"/>
          <w:numId w:val="2"/>
        </w:numPr>
        <w:adjustRightInd w:val="0"/>
        <w:spacing w:beforeLines="50" w:before="120" w:afterLines="50" w:after="120" w:line="440" w:lineRule="exact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Revit</w:t>
      </w:r>
      <w:r>
        <w:rPr>
          <w:rFonts w:ascii="Times New Roman" w:hAnsi="Times New Roman" w:cs="Times New Roman"/>
          <w:sz w:val="24"/>
        </w:rPr>
        <w:t>建模（</w:t>
      </w:r>
      <w:r>
        <w:rPr>
          <w:rFonts w:ascii="Times New Roman" w:hAnsi="Times New Roman" w:cs="Times New Roman"/>
          <w:sz w:val="24"/>
        </w:rPr>
        <w:t>60</w:t>
      </w:r>
      <w:r>
        <w:rPr>
          <w:rFonts w:ascii="Times New Roman" w:hAnsi="Times New Roman" w:cs="Times New Roman"/>
          <w:sz w:val="24"/>
        </w:rPr>
        <w:t>分）</w:t>
      </w:r>
    </w:p>
    <w:p w14:paraId="440198B2" w14:textId="77777777" w:rsidR="00B14891" w:rsidRDefault="00B14891" w:rsidP="00C602D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Lines="50" w:before="120" w:afterLines="50" w:after="120" w:line="4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完成工作任务的时间</w:t>
      </w:r>
    </w:p>
    <w:p w14:paraId="0C4BABED" w14:textId="77777777" w:rsidR="00B14891" w:rsidRDefault="00B14891" w:rsidP="00C602DE">
      <w:pPr>
        <w:shd w:val="clear" w:color="auto" w:fill="FFFFFF"/>
        <w:adjustRightInd w:val="0"/>
        <w:spacing w:beforeLines="50" w:before="120" w:afterLines="50" w:after="120" w:line="44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完成全部图形和模型的绘制时间为</w:t>
      </w:r>
      <w:r>
        <w:rPr>
          <w:rFonts w:ascii="Times New Roman" w:hAnsi="Times New Roman" w:cs="Times New Roman"/>
          <w:sz w:val="24"/>
        </w:rPr>
        <w:t>210</w:t>
      </w:r>
      <w:r>
        <w:rPr>
          <w:rFonts w:ascii="Times New Roman" w:hAnsi="Times New Roman" w:cs="Times New Roman"/>
          <w:sz w:val="24"/>
        </w:rPr>
        <w:t>分钟。</w:t>
      </w:r>
      <w:r>
        <w:rPr>
          <w:rFonts w:ascii="Times New Roman" w:hAnsi="Times New Roman" w:cs="Times New Roman"/>
          <w:sz w:val="24"/>
        </w:rPr>
        <w:t>CAD</w:t>
      </w:r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Revit</w:t>
      </w:r>
      <w:r>
        <w:rPr>
          <w:rFonts w:ascii="Times New Roman" w:hAnsi="Times New Roman" w:cs="Times New Roman"/>
          <w:sz w:val="24"/>
        </w:rPr>
        <w:t>绘制的时间由选手自行分配掌握，不单独限制每一部分的完成时间。</w:t>
      </w:r>
    </w:p>
    <w:p w14:paraId="4E0F4C9B" w14:textId="77777777" w:rsidR="00B14891" w:rsidRDefault="00B14891" w:rsidP="00C602D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Lines="50" w:before="120" w:afterLines="50" w:after="120" w:line="4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竞赛地点和设备说明</w:t>
      </w:r>
    </w:p>
    <w:p w14:paraId="3BFAC846" w14:textId="77777777" w:rsidR="00B14891" w:rsidRDefault="00B14891" w:rsidP="00C602DE">
      <w:pPr>
        <w:numPr>
          <w:ilvl w:val="0"/>
          <w:numId w:val="3"/>
        </w:numPr>
        <w:adjustRightInd w:val="0"/>
        <w:spacing w:beforeLines="50" w:before="120" w:afterLines="50" w:after="120" w:line="440" w:lineRule="exact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竞赛场地为建筑工程学院创业园</w:t>
      </w:r>
      <w:r>
        <w:rPr>
          <w:rFonts w:ascii="Times New Roman" w:hAnsi="Times New Roman" w:cs="Times New Roman"/>
          <w:sz w:val="24"/>
        </w:rPr>
        <w:t>401</w:t>
      </w:r>
      <w:r>
        <w:rPr>
          <w:rFonts w:ascii="Times New Roman" w:hAnsi="Times New Roman" w:cs="Times New Roman"/>
          <w:sz w:val="24"/>
        </w:rPr>
        <w:t>机房、</w:t>
      </w:r>
      <w:r>
        <w:rPr>
          <w:rFonts w:ascii="Times New Roman" w:hAnsi="Times New Roman" w:cs="Times New Roman"/>
          <w:sz w:val="24"/>
        </w:rPr>
        <w:t>1402</w:t>
      </w:r>
      <w:r>
        <w:rPr>
          <w:rFonts w:ascii="Times New Roman" w:hAnsi="Times New Roman" w:cs="Times New Roman"/>
          <w:sz w:val="24"/>
        </w:rPr>
        <w:t>机房、</w:t>
      </w:r>
      <w:r>
        <w:rPr>
          <w:rFonts w:ascii="Times New Roman" w:hAnsi="Times New Roman" w:cs="Times New Roman"/>
          <w:sz w:val="24"/>
        </w:rPr>
        <w:t>1501</w:t>
      </w:r>
      <w:r>
        <w:rPr>
          <w:rFonts w:ascii="Times New Roman" w:hAnsi="Times New Roman" w:cs="Times New Roman"/>
          <w:sz w:val="24"/>
        </w:rPr>
        <w:t>机房；</w:t>
      </w:r>
    </w:p>
    <w:p w14:paraId="1EE209D6" w14:textId="77777777" w:rsidR="00B14891" w:rsidRDefault="00B14891" w:rsidP="00C602DE">
      <w:pPr>
        <w:numPr>
          <w:ilvl w:val="0"/>
          <w:numId w:val="3"/>
        </w:numPr>
        <w:adjustRightInd w:val="0"/>
        <w:spacing w:beforeLines="50" w:before="120" w:afterLines="50" w:after="120" w:line="440" w:lineRule="exact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竞赛电脑均安装有</w:t>
      </w:r>
      <w:r>
        <w:rPr>
          <w:rFonts w:ascii="Times New Roman" w:hAnsi="Times New Roman" w:cs="Times New Roman"/>
          <w:sz w:val="24"/>
        </w:rPr>
        <w:t>AutoCAD2008</w:t>
      </w:r>
      <w:r>
        <w:rPr>
          <w:rFonts w:ascii="Times New Roman" w:hAnsi="Times New Roman" w:cs="Times New Roman"/>
          <w:sz w:val="24"/>
        </w:rPr>
        <w:t>软件以及</w:t>
      </w:r>
      <w:r>
        <w:rPr>
          <w:rFonts w:ascii="Times New Roman" w:hAnsi="Times New Roman" w:cs="Times New Roman"/>
          <w:sz w:val="24"/>
        </w:rPr>
        <w:t>Revit2016</w:t>
      </w:r>
      <w:r>
        <w:rPr>
          <w:rFonts w:ascii="Times New Roman" w:hAnsi="Times New Roman" w:cs="Times New Roman"/>
          <w:sz w:val="24"/>
        </w:rPr>
        <w:t>软件；</w:t>
      </w:r>
    </w:p>
    <w:p w14:paraId="60A01980" w14:textId="77777777" w:rsidR="00B14891" w:rsidRDefault="00B14891" w:rsidP="00C602DE">
      <w:pPr>
        <w:numPr>
          <w:ilvl w:val="0"/>
          <w:numId w:val="3"/>
        </w:numPr>
        <w:adjustRightInd w:val="0"/>
        <w:spacing w:beforeLines="50" w:before="120" w:afterLines="50" w:after="120" w:line="440" w:lineRule="exact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竞赛题目在竞赛现场以电子版形式发给选手；</w:t>
      </w:r>
    </w:p>
    <w:p w14:paraId="78FF3DA1" w14:textId="77777777" w:rsidR="00B14891" w:rsidRDefault="00B14891" w:rsidP="00C602DE">
      <w:pPr>
        <w:numPr>
          <w:ilvl w:val="0"/>
          <w:numId w:val="3"/>
        </w:numPr>
        <w:adjustRightInd w:val="0"/>
        <w:spacing w:beforeLines="50" w:before="120" w:afterLines="50" w:after="120" w:line="440" w:lineRule="exact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为保证比赛的公正性，只能使用由学校提供的电脑和软件进行比赛。</w:t>
      </w:r>
    </w:p>
    <w:p w14:paraId="72EC4C89" w14:textId="77777777" w:rsidR="00B14891" w:rsidRDefault="00B14891" w:rsidP="00C602D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Lines="50" w:before="120" w:afterLines="50" w:after="120" w:line="4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知识准备</w:t>
      </w:r>
    </w:p>
    <w:p w14:paraId="6E411821" w14:textId="77777777" w:rsidR="00B14891" w:rsidRDefault="00B14891" w:rsidP="00C602DE">
      <w:pPr>
        <w:shd w:val="clear" w:color="auto" w:fill="FFFFFF"/>
        <w:adjustRightInd w:val="0"/>
        <w:spacing w:beforeLines="50" w:before="120" w:afterLines="50" w:after="120" w:line="44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具备基本的建筑施工图识图能力</w:t>
      </w:r>
      <w:r w:rsidR="006A0220">
        <w:rPr>
          <w:rFonts w:ascii="Times New Roman" w:hAnsi="Times New Roman" w:cs="Times New Roman" w:hint="eastAsia"/>
          <w:sz w:val="24"/>
        </w:rPr>
        <w:t>，</w:t>
      </w:r>
      <w:r>
        <w:rPr>
          <w:rFonts w:ascii="Times New Roman" w:hAnsi="Times New Roman" w:cs="Times New Roman"/>
          <w:sz w:val="24"/>
        </w:rPr>
        <w:t>掌握</w:t>
      </w:r>
      <w:r>
        <w:rPr>
          <w:rFonts w:ascii="Times New Roman" w:hAnsi="Times New Roman" w:cs="Times New Roman"/>
          <w:sz w:val="24"/>
        </w:rPr>
        <w:t>CAD</w:t>
      </w:r>
      <w:r>
        <w:rPr>
          <w:rFonts w:ascii="Times New Roman" w:hAnsi="Times New Roman" w:cs="Times New Roman"/>
          <w:sz w:val="24"/>
        </w:rPr>
        <w:t>软件操作技能。熟练运用并掌握</w:t>
      </w:r>
      <w:r>
        <w:rPr>
          <w:rFonts w:ascii="Times New Roman" w:hAnsi="Times New Roman" w:cs="Times New Roman"/>
          <w:sz w:val="24"/>
        </w:rPr>
        <w:t>Revit</w:t>
      </w:r>
      <w:r>
        <w:rPr>
          <w:rFonts w:ascii="Times New Roman" w:hAnsi="Times New Roman" w:cs="Times New Roman"/>
          <w:sz w:val="24"/>
        </w:rPr>
        <w:t>基础操作能力，结合</w:t>
      </w:r>
      <w:r>
        <w:rPr>
          <w:rFonts w:ascii="Times New Roman" w:hAnsi="Times New Roman" w:cs="Times New Roman"/>
          <w:sz w:val="24"/>
        </w:rPr>
        <w:t>CAD</w:t>
      </w:r>
      <w:r>
        <w:rPr>
          <w:rFonts w:ascii="Times New Roman" w:hAnsi="Times New Roman" w:cs="Times New Roman"/>
          <w:sz w:val="24"/>
        </w:rPr>
        <w:t>图纸熟练进行模型搭建。</w:t>
      </w:r>
    </w:p>
    <w:p w14:paraId="5247ADA3" w14:textId="77777777" w:rsidR="00B14891" w:rsidRDefault="00B14891" w:rsidP="00C602D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Lines="50" w:before="120" w:afterLines="50" w:after="120" w:line="4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参赛规则</w:t>
      </w:r>
    </w:p>
    <w:p w14:paraId="22DD259A" w14:textId="77777777" w:rsidR="00B14891" w:rsidRDefault="00B14891" w:rsidP="00C602DE">
      <w:pPr>
        <w:adjustRightInd w:val="0"/>
        <w:spacing w:beforeLines="50" w:before="120" w:afterLines="50" w:after="120" w:line="440" w:lineRule="exact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2E67F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竞赛采用个人赛形式，每位选手必须独立完成，不得向他人询问操作相关事宜；</w:t>
      </w:r>
    </w:p>
    <w:p w14:paraId="18F84131" w14:textId="77777777" w:rsidR="00B14891" w:rsidRDefault="00B14891" w:rsidP="00C602DE">
      <w:pPr>
        <w:adjustRightInd w:val="0"/>
        <w:spacing w:beforeLines="50" w:before="120" w:afterLines="50" w:after="120" w:line="440" w:lineRule="exact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>
        <w:rPr>
          <w:rFonts w:ascii="Times New Roman" w:hAnsi="Times New Roman" w:cs="Times New Roman"/>
          <w:sz w:val="24"/>
        </w:rPr>
        <w:t>以班级为单位，每位选手按照学号依次对应一台电脑；</w:t>
      </w:r>
    </w:p>
    <w:p w14:paraId="06E9A9C7" w14:textId="77777777" w:rsidR="00B14891" w:rsidRDefault="00B14891" w:rsidP="00C602DE">
      <w:pPr>
        <w:adjustRightInd w:val="0"/>
        <w:spacing w:beforeLines="50" w:before="120" w:afterLines="50" w:after="120" w:line="440" w:lineRule="exact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>
        <w:rPr>
          <w:rFonts w:ascii="Times New Roman" w:hAnsi="Times New Roman" w:cs="Times New Roman"/>
          <w:sz w:val="24"/>
        </w:rPr>
        <w:t>参赛选手必须按照规定的参赛时间提前</w:t>
      </w:r>
      <w:r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</w:rPr>
        <w:t>分钟，统一进入机房；</w:t>
      </w:r>
    </w:p>
    <w:p w14:paraId="4D22FAE1" w14:textId="77777777" w:rsidR="00B14891" w:rsidRDefault="00B14891" w:rsidP="00C602DE">
      <w:pPr>
        <w:adjustRightInd w:val="0"/>
        <w:spacing w:beforeLines="50" w:before="120" w:afterLines="50" w:after="120" w:line="440" w:lineRule="exact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>
        <w:rPr>
          <w:rFonts w:ascii="Times New Roman" w:hAnsi="Times New Roman" w:cs="Times New Roman"/>
          <w:sz w:val="24"/>
        </w:rPr>
        <w:t>参赛选手，必须带齐两证（身份证、学生证），缺一者不准参加比赛；</w:t>
      </w:r>
    </w:p>
    <w:p w14:paraId="51FF5D6F" w14:textId="77777777" w:rsidR="00B14891" w:rsidRDefault="00B14891" w:rsidP="00C602DE">
      <w:pPr>
        <w:adjustRightInd w:val="0"/>
        <w:spacing w:beforeLines="50" w:before="120" w:afterLines="50" w:after="120" w:line="440" w:lineRule="exact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</w:t>
      </w:r>
      <w:r>
        <w:rPr>
          <w:rFonts w:ascii="Times New Roman" w:hAnsi="Times New Roman" w:cs="Times New Roman"/>
          <w:sz w:val="24"/>
        </w:rPr>
        <w:t>本次比赛结果</w:t>
      </w:r>
      <w:r w:rsidR="00CB437E">
        <w:rPr>
          <w:rFonts w:ascii="Times New Roman" w:hAnsi="Times New Roman" w:cs="Times New Roman" w:hint="eastAsia"/>
          <w:sz w:val="24"/>
        </w:rPr>
        <w:t>可认定</w:t>
      </w:r>
      <w:r w:rsidR="00CB437E">
        <w:rPr>
          <w:rFonts w:ascii="Times New Roman" w:hAnsi="Times New Roman" w:cs="Times New Roman"/>
          <w:sz w:val="24"/>
        </w:rPr>
        <w:t>为课程</w:t>
      </w:r>
      <w:r>
        <w:rPr>
          <w:rFonts w:ascii="Times New Roman" w:hAnsi="Times New Roman" w:cs="Times New Roman"/>
          <w:sz w:val="24"/>
        </w:rPr>
        <w:t>期末成绩，本学期学习该课程的学生必须参加，否则无期末成绩。</w:t>
      </w:r>
    </w:p>
    <w:p w14:paraId="4CB0410B" w14:textId="77777777" w:rsidR="00B14891" w:rsidRDefault="00B14891" w:rsidP="00C602D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Lines="50" w:before="120" w:afterLines="50" w:after="120" w:line="4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名次排列及奖励</w:t>
      </w:r>
    </w:p>
    <w:p w14:paraId="20BC150B" w14:textId="77777777" w:rsidR="00B14891" w:rsidRDefault="00B14891" w:rsidP="00C602DE">
      <w:pPr>
        <w:shd w:val="clear" w:color="auto" w:fill="FFFFFF"/>
        <w:adjustRightInd w:val="0"/>
        <w:spacing w:beforeLines="50" w:before="120" w:afterLines="50" w:after="120" w:line="44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教师严格按照评分标准打分。个人最终成绩的分值为</w:t>
      </w:r>
      <w:r>
        <w:rPr>
          <w:rFonts w:ascii="Times New Roman" w:hAnsi="Times New Roman" w:cs="Times New Roman"/>
          <w:sz w:val="24"/>
        </w:rPr>
        <w:t>CAD</w:t>
      </w:r>
      <w:r>
        <w:rPr>
          <w:rFonts w:ascii="Times New Roman" w:hAnsi="Times New Roman" w:cs="Times New Roman"/>
          <w:sz w:val="24"/>
        </w:rPr>
        <w:t>识图与绘制与</w:t>
      </w:r>
      <w:r>
        <w:rPr>
          <w:rFonts w:ascii="Times New Roman" w:hAnsi="Times New Roman" w:cs="Times New Roman"/>
          <w:sz w:val="24"/>
        </w:rPr>
        <w:t>Revit</w:t>
      </w:r>
      <w:r>
        <w:rPr>
          <w:rFonts w:ascii="Times New Roman" w:hAnsi="Times New Roman" w:cs="Times New Roman"/>
          <w:sz w:val="24"/>
        </w:rPr>
        <w:t>建模的总分。以总分多少来排列选手名次。奖项设置一等奖</w:t>
      </w:r>
      <w:r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</w:rPr>
        <w:t>名，二等奖</w:t>
      </w:r>
      <w:r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名，三等奖</w:t>
      </w:r>
      <w:r>
        <w:rPr>
          <w:rFonts w:ascii="Times New Roman" w:hAnsi="Times New Roman" w:cs="Times New Roman"/>
          <w:sz w:val="24"/>
        </w:rPr>
        <w:t>30</w:t>
      </w:r>
      <w:r>
        <w:rPr>
          <w:rFonts w:ascii="Times New Roman" w:hAnsi="Times New Roman" w:cs="Times New Roman"/>
          <w:sz w:val="24"/>
        </w:rPr>
        <w:t>名，优秀</w:t>
      </w:r>
      <w:r>
        <w:rPr>
          <w:rFonts w:ascii="Times New Roman" w:hAnsi="Times New Roman" w:cs="Times New Roman"/>
          <w:sz w:val="24"/>
        </w:rPr>
        <w:lastRenderedPageBreak/>
        <w:t>奖若干。</w:t>
      </w:r>
    </w:p>
    <w:p w14:paraId="6A801CDD" w14:textId="77777777" w:rsidR="00B14891" w:rsidRDefault="00B14891" w:rsidP="00C602D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Lines="50" w:before="120" w:afterLines="50" w:after="120" w:line="4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项目联系人</w:t>
      </w:r>
    </w:p>
    <w:p w14:paraId="4FE02A45" w14:textId="77777777" w:rsidR="00B14891" w:rsidRDefault="00B14891" w:rsidP="00C602DE">
      <w:pPr>
        <w:spacing w:line="440" w:lineRule="exact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联系人：</w:t>
      </w:r>
      <w:r w:rsidR="006F09F1">
        <w:rPr>
          <w:rFonts w:ascii="Times New Roman" w:hAnsi="Times New Roman" w:cs="Times New Roman"/>
          <w:sz w:val="24"/>
        </w:rPr>
        <w:t>王耀</w:t>
      </w:r>
      <w:r w:rsidR="006F09F1">
        <w:rPr>
          <w:rFonts w:ascii="Times New Roman" w:hAnsi="Times New Roman" w:cs="Times New Roman" w:hint="eastAsia"/>
          <w:sz w:val="24"/>
        </w:rPr>
        <w:t>、</w:t>
      </w:r>
      <w:r>
        <w:rPr>
          <w:rFonts w:ascii="Times New Roman" w:hAnsi="Times New Roman" w:cs="Times New Roman"/>
          <w:sz w:val="24"/>
        </w:rPr>
        <w:t>王惠民、翟少峰</w:t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</w:p>
    <w:p w14:paraId="65C266B1" w14:textId="77777777" w:rsidR="00B14891" w:rsidRDefault="00B14891" w:rsidP="00C602D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Lines="50" w:before="120" w:afterLines="50" w:after="120" w:line="4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竞赛时间</w:t>
      </w:r>
    </w:p>
    <w:p w14:paraId="6DEA7508" w14:textId="77777777" w:rsidR="00B14891" w:rsidRDefault="00B14891" w:rsidP="00C602DE">
      <w:pPr>
        <w:shd w:val="clear" w:color="auto" w:fill="FFFFFF"/>
        <w:adjustRightInd w:val="0"/>
        <w:spacing w:beforeLines="50" w:before="120" w:afterLines="50" w:after="120" w:line="44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2018</w:t>
      </w:r>
      <w:r>
        <w:rPr>
          <w:rFonts w:ascii="Times New Roman" w:hAnsi="Times New Roman" w:cs="Times New Roman"/>
          <w:sz w:val="24"/>
        </w:rPr>
        <w:t>年</w:t>
      </w:r>
      <w:r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月</w:t>
      </w:r>
      <w:r>
        <w:rPr>
          <w:rFonts w:ascii="Times New Roman" w:hAnsi="Times New Roman" w:cs="Times New Roman"/>
          <w:sz w:val="24"/>
        </w:rPr>
        <w:t>29</w:t>
      </w:r>
      <w:r>
        <w:rPr>
          <w:rFonts w:ascii="Times New Roman" w:hAnsi="Times New Roman" w:cs="Times New Roman"/>
          <w:sz w:val="24"/>
        </w:rPr>
        <w:t>日</w:t>
      </w:r>
    </w:p>
    <w:p w14:paraId="5698A0DA" w14:textId="77777777" w:rsidR="00B14891" w:rsidRDefault="00B14891" w:rsidP="00C602D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Lines="50" w:before="120" w:afterLines="50" w:after="120" w:line="4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试题及要求</w:t>
      </w:r>
    </w:p>
    <w:p w14:paraId="385FA93B" w14:textId="77777777" w:rsidR="00B14891" w:rsidRDefault="00B14891" w:rsidP="00C602DE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Lines="50" w:before="120" w:afterLines="50" w:after="120" w:line="440" w:lineRule="exac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CAD</w:t>
      </w:r>
      <w:r>
        <w:rPr>
          <w:rFonts w:ascii="Times New Roman" w:hAnsi="Times New Roman" w:cs="Times New Roman"/>
          <w:b/>
          <w:sz w:val="24"/>
        </w:rPr>
        <w:t>部分</w:t>
      </w:r>
    </w:p>
    <w:p w14:paraId="48EC14B3" w14:textId="77777777" w:rsidR="00B14891" w:rsidRDefault="00B14891" w:rsidP="00C602DE">
      <w:pPr>
        <w:numPr>
          <w:ilvl w:val="0"/>
          <w:numId w:val="5"/>
        </w:numPr>
        <w:shd w:val="clear" w:color="auto" w:fill="FFFFFF"/>
        <w:adjustRightInd w:val="0"/>
        <w:spacing w:beforeLines="50" w:before="120" w:afterLines="50" w:after="120" w:line="44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基本操作与绘图环境设置（</w:t>
      </w:r>
      <w:r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</w:rPr>
        <w:t>分）</w:t>
      </w:r>
    </w:p>
    <w:p w14:paraId="23E2EFD2" w14:textId="77777777" w:rsidR="00B14891" w:rsidRDefault="00B14891" w:rsidP="00C602DE">
      <w:pPr>
        <w:shd w:val="clear" w:color="auto" w:fill="FFFFFF"/>
        <w:adjustRightInd w:val="0"/>
        <w:spacing w:beforeLines="50" w:before="120" w:afterLines="50" w:after="120" w:line="44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zh-CN"/>
        </w:rPr>
        <w:t>正确打开</w:t>
      </w:r>
      <w:r>
        <w:rPr>
          <w:rFonts w:ascii="Times New Roman" w:hAnsi="Times New Roman" w:cs="Times New Roman"/>
          <w:sz w:val="24"/>
        </w:rPr>
        <w:t>AutoCAD2008</w:t>
      </w:r>
      <w:r>
        <w:rPr>
          <w:rFonts w:ascii="Times New Roman" w:hAnsi="Times New Roman" w:cs="Times New Roman"/>
          <w:sz w:val="24"/>
          <w:lang w:val="zh-CN"/>
        </w:rPr>
        <w:t>绘图软件；</w:t>
      </w:r>
      <w:r>
        <w:rPr>
          <w:rFonts w:ascii="Times New Roman" w:hAnsi="Times New Roman" w:cs="Times New Roman"/>
          <w:sz w:val="24"/>
        </w:rPr>
        <w:t>以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学号</w:t>
      </w:r>
      <w:r>
        <w:rPr>
          <w:rFonts w:ascii="Times New Roman" w:hAnsi="Times New Roman" w:cs="Times New Roman"/>
          <w:sz w:val="24"/>
        </w:rPr>
        <w:t>+</w:t>
      </w:r>
      <w:r>
        <w:rPr>
          <w:rFonts w:ascii="Times New Roman" w:hAnsi="Times New Roman" w:cs="Times New Roman"/>
          <w:sz w:val="24"/>
        </w:rPr>
        <w:t>姓名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为文件名</w:t>
      </w:r>
      <w:r>
        <w:rPr>
          <w:rFonts w:ascii="Times New Roman" w:hAnsi="Times New Roman" w:cs="Times New Roman"/>
          <w:sz w:val="24"/>
          <w:lang w:val="zh-CN"/>
        </w:rPr>
        <w:t>命名所要绘制的图样并按指定的路径保存（</w:t>
      </w:r>
      <w:r>
        <w:rPr>
          <w:rFonts w:ascii="Times New Roman" w:hAnsi="Times New Roman" w:cs="Times New Roman"/>
          <w:sz w:val="24"/>
        </w:rPr>
        <w:t>文件</w:t>
      </w:r>
      <w:r>
        <w:rPr>
          <w:rFonts w:ascii="Times New Roman" w:hAnsi="Times New Roman" w:cs="Times New Roman"/>
          <w:sz w:val="24"/>
          <w:lang w:val="zh-CN"/>
        </w:rPr>
        <w:t>保存在桌面）。</w:t>
      </w:r>
    </w:p>
    <w:p w14:paraId="54170821" w14:textId="77777777" w:rsidR="00B14891" w:rsidRDefault="00B14891" w:rsidP="00C602DE">
      <w:pPr>
        <w:shd w:val="clear" w:color="auto" w:fill="FFFFFF"/>
        <w:adjustRightInd w:val="0"/>
        <w:spacing w:beforeLines="50" w:before="120" w:afterLines="50" w:after="120" w:line="44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设置基本图层</w:t>
      </w:r>
      <w:r>
        <w:rPr>
          <w:rFonts w:ascii="Times New Roman" w:hAnsi="Times New Roman" w:cs="Times New Roman"/>
          <w:sz w:val="24"/>
          <w:lang w:val="zh-CN"/>
        </w:rPr>
        <w:t>（轴网层、墙层、门窗层、标注层、楼梯层）</w:t>
      </w:r>
      <w:r>
        <w:rPr>
          <w:rFonts w:ascii="Times New Roman" w:hAnsi="Times New Roman" w:cs="Times New Roman"/>
          <w:sz w:val="24"/>
        </w:rPr>
        <w:t>各种图层的颜色、线型、线宽根据需要自行设置。</w:t>
      </w:r>
    </w:p>
    <w:p w14:paraId="129FC6B6" w14:textId="77777777" w:rsidR="00B14891" w:rsidRDefault="00B14891" w:rsidP="00C602DE">
      <w:pPr>
        <w:numPr>
          <w:ilvl w:val="0"/>
          <w:numId w:val="5"/>
        </w:numPr>
        <w:shd w:val="clear" w:color="auto" w:fill="FFFFFF"/>
        <w:adjustRightInd w:val="0"/>
        <w:spacing w:beforeLines="50" w:before="120" w:afterLines="50" w:after="120" w:line="440" w:lineRule="exact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按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︰</w:t>
      </w:r>
      <w:r>
        <w:rPr>
          <w:rFonts w:ascii="Times New Roman" w:hAnsi="Times New Roman" w:cs="Times New Roman"/>
          <w:sz w:val="24"/>
        </w:rPr>
        <w:t>1 00</w:t>
      </w:r>
      <w:r>
        <w:rPr>
          <w:rFonts w:ascii="Times New Roman" w:hAnsi="Times New Roman" w:cs="Times New Roman"/>
          <w:sz w:val="24"/>
        </w:rPr>
        <w:t>比例抄绘给定的平面图（见附件</w:t>
      </w:r>
      <w:r>
        <w:rPr>
          <w:rFonts w:ascii="Times New Roman" w:hAnsi="Times New Roman" w:cs="Times New Roman"/>
          <w:sz w:val="24"/>
        </w:rPr>
        <w:t>1.CAD</w:t>
      </w:r>
      <w:r>
        <w:rPr>
          <w:rFonts w:ascii="Times New Roman" w:hAnsi="Times New Roman" w:cs="Times New Roman"/>
          <w:sz w:val="24"/>
        </w:rPr>
        <w:t>绘图图纸）。（</w:t>
      </w:r>
      <w:r>
        <w:rPr>
          <w:rFonts w:ascii="Times New Roman" w:hAnsi="Times New Roman" w:cs="Times New Roman"/>
          <w:sz w:val="24"/>
        </w:rPr>
        <w:t>30</w:t>
      </w:r>
      <w:r>
        <w:rPr>
          <w:rFonts w:ascii="Times New Roman" w:hAnsi="Times New Roman" w:cs="Times New Roman"/>
          <w:sz w:val="24"/>
        </w:rPr>
        <w:t>分）</w:t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</w:rPr>
        <w:t xml:space="preserve"> </w:t>
      </w:r>
    </w:p>
    <w:tbl>
      <w:tblPr>
        <w:tblpPr w:leftFromText="180" w:rightFromText="180" w:vertAnchor="text" w:horzAnchor="page" w:tblpXSpec="center" w:tblpY="262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6"/>
        <w:gridCol w:w="3188"/>
        <w:gridCol w:w="2804"/>
      </w:tblGrid>
      <w:tr w:rsidR="00B14891" w14:paraId="60E46BC3" w14:textId="77777777" w:rsidTr="00937780">
        <w:trPr>
          <w:trHeight w:val="558"/>
          <w:jc w:val="center"/>
        </w:trPr>
        <w:tc>
          <w:tcPr>
            <w:tcW w:w="3216" w:type="dxa"/>
            <w:vAlign w:val="center"/>
          </w:tcPr>
          <w:p w14:paraId="1696FD1A" w14:textId="77777777" w:rsidR="00B14891" w:rsidRDefault="00B14891" w:rsidP="007979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图层名称</w:t>
            </w:r>
          </w:p>
        </w:tc>
        <w:tc>
          <w:tcPr>
            <w:tcW w:w="3188" w:type="dxa"/>
            <w:vAlign w:val="center"/>
          </w:tcPr>
          <w:p w14:paraId="39787EC6" w14:textId="77777777" w:rsidR="00B14891" w:rsidRDefault="00B14891" w:rsidP="007979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线颜色</w:t>
            </w:r>
          </w:p>
        </w:tc>
        <w:tc>
          <w:tcPr>
            <w:tcW w:w="2804" w:type="dxa"/>
            <w:vAlign w:val="center"/>
          </w:tcPr>
          <w:p w14:paraId="5EA451D6" w14:textId="77777777" w:rsidR="00B14891" w:rsidRDefault="00B14891" w:rsidP="007979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线型</w:t>
            </w:r>
          </w:p>
        </w:tc>
      </w:tr>
      <w:tr w:rsidR="00B14891" w14:paraId="105BF1CF" w14:textId="77777777" w:rsidTr="00937780">
        <w:trPr>
          <w:trHeight w:val="454"/>
          <w:jc w:val="center"/>
        </w:trPr>
        <w:tc>
          <w:tcPr>
            <w:tcW w:w="3216" w:type="dxa"/>
            <w:vAlign w:val="center"/>
          </w:tcPr>
          <w:p w14:paraId="3606FCB2" w14:textId="77777777" w:rsidR="00B14891" w:rsidRDefault="00B14891" w:rsidP="00797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轴线（</w:t>
            </w:r>
            <w:r>
              <w:rPr>
                <w:rFonts w:ascii="Times New Roman" w:hAnsi="Times New Roman" w:cs="Times New Roman"/>
              </w:rPr>
              <w:t>DOTE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3188" w:type="dxa"/>
            <w:vAlign w:val="center"/>
          </w:tcPr>
          <w:p w14:paraId="4518FEDF" w14:textId="77777777" w:rsidR="00B14891" w:rsidRDefault="00B14891" w:rsidP="00797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红色</w:t>
            </w:r>
          </w:p>
        </w:tc>
        <w:tc>
          <w:tcPr>
            <w:tcW w:w="2804" w:type="dxa"/>
            <w:vAlign w:val="center"/>
          </w:tcPr>
          <w:p w14:paraId="6AF6926B" w14:textId="77777777" w:rsidR="00B14891" w:rsidRDefault="00B14891" w:rsidP="00797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Dash dot</w:t>
            </w:r>
          </w:p>
        </w:tc>
      </w:tr>
      <w:tr w:rsidR="00B14891" w14:paraId="3F634E94" w14:textId="77777777" w:rsidTr="00937780">
        <w:trPr>
          <w:trHeight w:val="454"/>
          <w:jc w:val="center"/>
        </w:trPr>
        <w:tc>
          <w:tcPr>
            <w:tcW w:w="3216" w:type="dxa"/>
            <w:vAlign w:val="center"/>
          </w:tcPr>
          <w:p w14:paraId="32584B12" w14:textId="77777777" w:rsidR="00B14891" w:rsidRDefault="00B14891" w:rsidP="00797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尺寸标注（</w:t>
            </w:r>
            <w:r>
              <w:rPr>
                <w:rFonts w:ascii="Times New Roman" w:hAnsi="Times New Roman" w:cs="Times New Roman"/>
              </w:rPr>
              <w:t>AXIS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3188" w:type="dxa"/>
            <w:vAlign w:val="center"/>
          </w:tcPr>
          <w:p w14:paraId="0044C636" w14:textId="77777777" w:rsidR="00B14891" w:rsidRDefault="00B14891" w:rsidP="00797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绿色</w:t>
            </w:r>
          </w:p>
        </w:tc>
        <w:tc>
          <w:tcPr>
            <w:tcW w:w="2804" w:type="dxa"/>
            <w:vAlign w:val="center"/>
          </w:tcPr>
          <w:p w14:paraId="6974C2D5" w14:textId="77777777" w:rsidR="00B14891" w:rsidRDefault="00B14891" w:rsidP="00797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默认线型</w:t>
            </w:r>
          </w:p>
        </w:tc>
      </w:tr>
      <w:tr w:rsidR="00B14891" w14:paraId="59D31111" w14:textId="77777777" w:rsidTr="00937780">
        <w:trPr>
          <w:trHeight w:val="454"/>
          <w:jc w:val="center"/>
        </w:trPr>
        <w:tc>
          <w:tcPr>
            <w:tcW w:w="3216" w:type="dxa"/>
            <w:vAlign w:val="center"/>
          </w:tcPr>
          <w:p w14:paraId="5FCA6CE3" w14:textId="77777777" w:rsidR="00B14891" w:rsidRDefault="00B14891" w:rsidP="00797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墙体（</w:t>
            </w:r>
            <w:r>
              <w:rPr>
                <w:rFonts w:ascii="Times New Roman" w:hAnsi="Times New Roman" w:cs="Times New Roman"/>
              </w:rPr>
              <w:t>Wall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3188" w:type="dxa"/>
            <w:vAlign w:val="center"/>
          </w:tcPr>
          <w:p w14:paraId="73C03A98" w14:textId="77777777" w:rsidR="00B14891" w:rsidRDefault="00B14891" w:rsidP="00797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黄色</w:t>
            </w:r>
          </w:p>
        </w:tc>
        <w:tc>
          <w:tcPr>
            <w:tcW w:w="2804" w:type="dxa"/>
            <w:vAlign w:val="center"/>
          </w:tcPr>
          <w:p w14:paraId="3094DC45" w14:textId="77777777" w:rsidR="00B14891" w:rsidRDefault="00B14891" w:rsidP="00797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默认线型</w:t>
            </w:r>
          </w:p>
        </w:tc>
      </w:tr>
      <w:tr w:rsidR="00B14891" w14:paraId="200B53CE" w14:textId="77777777" w:rsidTr="00937780">
        <w:trPr>
          <w:trHeight w:val="454"/>
          <w:jc w:val="center"/>
        </w:trPr>
        <w:tc>
          <w:tcPr>
            <w:tcW w:w="3216" w:type="dxa"/>
            <w:vAlign w:val="center"/>
          </w:tcPr>
          <w:p w14:paraId="11429664" w14:textId="77777777" w:rsidR="00B14891" w:rsidRDefault="00B14891" w:rsidP="00797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门窗（</w:t>
            </w:r>
            <w:r>
              <w:rPr>
                <w:rFonts w:ascii="Times New Roman" w:hAnsi="Times New Roman" w:cs="Times New Roman"/>
              </w:rPr>
              <w:t>Window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3188" w:type="dxa"/>
            <w:vAlign w:val="center"/>
          </w:tcPr>
          <w:p w14:paraId="42902C4E" w14:textId="77777777" w:rsidR="00B14891" w:rsidRDefault="00B14891" w:rsidP="00797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青色</w:t>
            </w:r>
          </w:p>
        </w:tc>
        <w:tc>
          <w:tcPr>
            <w:tcW w:w="2804" w:type="dxa"/>
            <w:vAlign w:val="center"/>
          </w:tcPr>
          <w:p w14:paraId="30008C18" w14:textId="77777777" w:rsidR="00B14891" w:rsidRDefault="00B14891" w:rsidP="00797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默认线型</w:t>
            </w:r>
          </w:p>
        </w:tc>
      </w:tr>
      <w:tr w:rsidR="00B14891" w14:paraId="2788BE25" w14:textId="77777777" w:rsidTr="00937780">
        <w:trPr>
          <w:trHeight w:val="454"/>
          <w:jc w:val="center"/>
        </w:trPr>
        <w:tc>
          <w:tcPr>
            <w:tcW w:w="3216" w:type="dxa"/>
            <w:vAlign w:val="center"/>
          </w:tcPr>
          <w:p w14:paraId="6D9ACC91" w14:textId="77777777" w:rsidR="00B14891" w:rsidRDefault="00B14891" w:rsidP="00797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楼梯</w:t>
            </w:r>
          </w:p>
        </w:tc>
        <w:tc>
          <w:tcPr>
            <w:tcW w:w="3188" w:type="dxa"/>
            <w:vAlign w:val="center"/>
          </w:tcPr>
          <w:p w14:paraId="66A6C27F" w14:textId="77777777" w:rsidR="00B14891" w:rsidRDefault="00B14891" w:rsidP="00797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白色</w:t>
            </w:r>
          </w:p>
        </w:tc>
        <w:tc>
          <w:tcPr>
            <w:tcW w:w="2804" w:type="dxa"/>
            <w:vAlign w:val="center"/>
          </w:tcPr>
          <w:p w14:paraId="26806AAA" w14:textId="77777777" w:rsidR="00B14891" w:rsidRDefault="00B14891" w:rsidP="00797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默认线型</w:t>
            </w:r>
          </w:p>
        </w:tc>
      </w:tr>
    </w:tbl>
    <w:p w14:paraId="43F368BC" w14:textId="77777777" w:rsidR="00B14891" w:rsidRDefault="00B14891" w:rsidP="00B14891">
      <w:pPr>
        <w:rPr>
          <w:rFonts w:ascii="Times New Roman" w:hAnsi="Times New Roman" w:cs="Times New Roman"/>
        </w:rPr>
      </w:pPr>
    </w:p>
    <w:p w14:paraId="6C05BF39" w14:textId="77777777" w:rsidR="00B14891" w:rsidRDefault="00B14891" w:rsidP="00C602DE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Lines="50" w:before="120" w:afterLines="50" w:after="120" w:line="440" w:lineRule="exac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Revit</w:t>
      </w:r>
      <w:r>
        <w:rPr>
          <w:rFonts w:ascii="Times New Roman" w:hAnsi="Times New Roman" w:cs="Times New Roman"/>
          <w:b/>
          <w:sz w:val="24"/>
        </w:rPr>
        <w:t>部分</w:t>
      </w:r>
    </w:p>
    <w:p w14:paraId="3385E020" w14:textId="77777777" w:rsidR="00B14891" w:rsidRDefault="00B14891" w:rsidP="00C602DE">
      <w:pPr>
        <w:shd w:val="clear" w:color="auto" w:fill="FFFFFF"/>
        <w:adjustRightInd w:val="0"/>
        <w:spacing w:beforeLines="50" w:before="120" w:afterLines="50" w:after="120" w:line="44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根据给定的</w:t>
      </w:r>
      <w:r>
        <w:rPr>
          <w:rFonts w:ascii="Times New Roman" w:hAnsi="Times New Roman" w:cs="Times New Roman"/>
          <w:sz w:val="24"/>
        </w:rPr>
        <w:t>CAD</w:t>
      </w:r>
      <w:r>
        <w:rPr>
          <w:rFonts w:ascii="Times New Roman" w:hAnsi="Times New Roman" w:cs="Times New Roman"/>
          <w:sz w:val="24"/>
        </w:rPr>
        <w:t>图纸，建立三维模型（见附件</w:t>
      </w:r>
      <w:r>
        <w:rPr>
          <w:rFonts w:ascii="Times New Roman" w:hAnsi="Times New Roman" w:cs="Times New Roman"/>
          <w:sz w:val="24"/>
        </w:rPr>
        <w:t>2.Revit</w:t>
      </w:r>
      <w:r>
        <w:rPr>
          <w:rFonts w:ascii="Times New Roman" w:hAnsi="Times New Roman" w:cs="Times New Roman"/>
          <w:sz w:val="24"/>
        </w:rPr>
        <w:t>所需图纸与样板文件）。（</w:t>
      </w:r>
      <w:r>
        <w:rPr>
          <w:rFonts w:ascii="Times New Roman" w:hAnsi="Times New Roman" w:cs="Times New Roman"/>
          <w:sz w:val="24"/>
        </w:rPr>
        <w:t>60</w:t>
      </w:r>
      <w:r>
        <w:rPr>
          <w:rFonts w:ascii="Times New Roman" w:hAnsi="Times New Roman" w:cs="Times New Roman"/>
          <w:sz w:val="24"/>
        </w:rPr>
        <w:t>分）</w:t>
      </w:r>
    </w:p>
    <w:p w14:paraId="31F3ED30" w14:textId="77777777" w:rsidR="00B14891" w:rsidRDefault="00B14891" w:rsidP="00C602DE">
      <w:pPr>
        <w:numPr>
          <w:ilvl w:val="0"/>
          <w:numId w:val="6"/>
        </w:numPr>
        <w:shd w:val="clear" w:color="auto" w:fill="FFFFFF"/>
        <w:adjustRightInd w:val="0"/>
        <w:spacing w:beforeLines="50" w:before="120" w:afterLines="50" w:after="120" w:line="44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根据给定样板文件新建项目，以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学号</w:t>
      </w:r>
      <w:r>
        <w:rPr>
          <w:rFonts w:ascii="Times New Roman" w:hAnsi="Times New Roman" w:cs="Times New Roman"/>
          <w:sz w:val="24"/>
        </w:rPr>
        <w:t>+</w:t>
      </w:r>
      <w:r>
        <w:rPr>
          <w:rFonts w:ascii="Times New Roman" w:hAnsi="Times New Roman" w:cs="Times New Roman"/>
          <w:sz w:val="24"/>
        </w:rPr>
        <w:t>姓名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  <w:lang w:val="zh-CN"/>
        </w:rPr>
        <w:t>命名；</w:t>
      </w:r>
    </w:p>
    <w:p w14:paraId="75DF21CD" w14:textId="77777777" w:rsidR="00B14891" w:rsidRDefault="00B14891" w:rsidP="00C602DE">
      <w:pPr>
        <w:numPr>
          <w:ilvl w:val="0"/>
          <w:numId w:val="6"/>
        </w:numPr>
        <w:shd w:val="clear" w:color="auto" w:fill="FFFFFF"/>
        <w:adjustRightInd w:val="0"/>
        <w:spacing w:beforeLines="50" w:before="120" w:afterLines="50" w:after="120" w:line="44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轴网、标高均采用样板给定形式；</w:t>
      </w:r>
    </w:p>
    <w:p w14:paraId="0C20ADBC" w14:textId="77777777" w:rsidR="00B14891" w:rsidRDefault="00B14891" w:rsidP="00C602DE">
      <w:pPr>
        <w:numPr>
          <w:ilvl w:val="0"/>
          <w:numId w:val="6"/>
        </w:numPr>
        <w:shd w:val="clear" w:color="auto" w:fill="FFFFFF"/>
        <w:adjustRightInd w:val="0"/>
        <w:spacing w:beforeLines="50" w:before="120" w:afterLines="50" w:after="120" w:line="44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墙体采用陶粒混凝土砌块，命名为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基墙</w:t>
      </w: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陶粒混凝土墙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；</w:t>
      </w:r>
    </w:p>
    <w:p w14:paraId="5CB5CD4D" w14:textId="77777777" w:rsidR="00B14891" w:rsidRDefault="00B14891" w:rsidP="00C602DE">
      <w:pPr>
        <w:numPr>
          <w:ilvl w:val="0"/>
          <w:numId w:val="6"/>
        </w:numPr>
        <w:shd w:val="clear" w:color="auto" w:fill="FFFFFF"/>
        <w:adjustRightInd w:val="0"/>
        <w:spacing w:beforeLines="50" w:before="120" w:afterLines="50" w:after="120" w:line="44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门窗采用样板文件给定的门窗；</w:t>
      </w:r>
    </w:p>
    <w:p w14:paraId="4591F22B" w14:textId="77777777" w:rsidR="00B14891" w:rsidRDefault="00B14891" w:rsidP="00C602DE">
      <w:pPr>
        <w:numPr>
          <w:ilvl w:val="0"/>
          <w:numId w:val="6"/>
        </w:numPr>
        <w:shd w:val="clear" w:color="auto" w:fill="FFFFFF"/>
        <w:adjustRightInd w:val="0"/>
        <w:spacing w:beforeLines="50" w:before="120" w:afterLines="50" w:after="120" w:line="44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楼梯采用现浇混凝土楼梯，楼梯尺寸见楼梯剖面图；</w:t>
      </w:r>
    </w:p>
    <w:p w14:paraId="0B042461" w14:textId="77777777" w:rsidR="00B14891" w:rsidRDefault="00B14891" w:rsidP="00C602DE">
      <w:pPr>
        <w:numPr>
          <w:ilvl w:val="0"/>
          <w:numId w:val="6"/>
        </w:numPr>
        <w:shd w:val="clear" w:color="auto" w:fill="FFFFFF"/>
        <w:adjustRightInd w:val="0"/>
        <w:spacing w:beforeLines="50" w:before="120" w:afterLines="50" w:after="120" w:line="44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屋顶采用样板给定材质，坡度均为</w:t>
      </w:r>
      <w:r>
        <w:rPr>
          <w:rFonts w:ascii="Times New Roman" w:hAnsi="Times New Roman" w:cs="Times New Roman"/>
          <w:sz w:val="24"/>
        </w:rPr>
        <w:t>20°</w:t>
      </w:r>
      <w:r>
        <w:rPr>
          <w:rFonts w:ascii="Times New Roman" w:hAnsi="Times New Roman" w:cs="Times New Roman"/>
          <w:sz w:val="24"/>
        </w:rPr>
        <w:t>；</w:t>
      </w:r>
    </w:p>
    <w:p w14:paraId="38F45F07" w14:textId="414058A9" w:rsidR="00937780" w:rsidRDefault="00B14891" w:rsidP="00C602DE">
      <w:pPr>
        <w:numPr>
          <w:ilvl w:val="0"/>
          <w:numId w:val="6"/>
        </w:numPr>
        <w:shd w:val="clear" w:color="auto" w:fill="FFFFFF"/>
        <w:adjustRightInd w:val="0"/>
        <w:spacing w:beforeLines="50" w:before="120" w:afterLines="50" w:after="120" w:line="44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其他未说明构件按照样板默认即可。</w:t>
      </w:r>
    </w:p>
    <w:p w14:paraId="11EE5574" w14:textId="77777777" w:rsidR="00B14891" w:rsidRDefault="00B14891" w:rsidP="00B1489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Lines="50" w:before="120" w:afterLines="50" w:after="120" w:line="3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评分标准</w:t>
      </w:r>
    </w:p>
    <w:p w14:paraId="7F5108AC" w14:textId="77777777" w:rsidR="00B14891" w:rsidRDefault="00B14891" w:rsidP="00B14891">
      <w:pPr>
        <w:shd w:val="clear" w:color="auto" w:fill="FFFFFF"/>
        <w:autoSpaceDE w:val="0"/>
        <w:autoSpaceDN w:val="0"/>
        <w:adjustRightInd w:val="0"/>
        <w:spacing w:beforeLines="50" w:before="120" w:afterLines="50" w:after="120" w:line="320" w:lineRule="exac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>（一）</w:t>
      </w:r>
      <w:r>
        <w:rPr>
          <w:rFonts w:ascii="Times New Roman" w:hAnsi="Times New Roman" w:cs="Times New Roman"/>
          <w:b/>
          <w:sz w:val="24"/>
        </w:rPr>
        <w:t>CAD</w:t>
      </w:r>
      <w:r>
        <w:rPr>
          <w:rFonts w:ascii="Times New Roman" w:hAnsi="Times New Roman" w:cs="Times New Roman"/>
          <w:b/>
          <w:sz w:val="24"/>
        </w:rPr>
        <w:t>部分评分标准（</w:t>
      </w:r>
      <w:r>
        <w:rPr>
          <w:rFonts w:ascii="Times New Roman" w:hAnsi="Times New Roman" w:cs="Times New Roman"/>
          <w:b/>
          <w:sz w:val="24"/>
        </w:rPr>
        <w:t>40</w:t>
      </w:r>
      <w:r>
        <w:rPr>
          <w:rFonts w:ascii="Times New Roman" w:hAnsi="Times New Roman" w:cs="Times New Roman"/>
          <w:b/>
          <w:sz w:val="24"/>
        </w:rPr>
        <w:t>分）</w:t>
      </w:r>
    </w:p>
    <w:tbl>
      <w:tblPr>
        <w:tblpPr w:leftFromText="180" w:rightFromText="180" w:vertAnchor="text" w:horzAnchor="page" w:tblpXSpec="center" w:tblpY="262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8"/>
        <w:gridCol w:w="3519"/>
      </w:tblGrid>
      <w:tr w:rsidR="00B14891" w14:paraId="5A81DD6C" w14:textId="77777777" w:rsidTr="00B825F0">
        <w:trPr>
          <w:trHeight w:val="557"/>
          <w:jc w:val="center"/>
        </w:trPr>
        <w:tc>
          <w:tcPr>
            <w:tcW w:w="3768" w:type="dxa"/>
            <w:vAlign w:val="center"/>
          </w:tcPr>
          <w:p w14:paraId="62C69DE7" w14:textId="77777777" w:rsidR="00B14891" w:rsidRDefault="00B14891" w:rsidP="0079799C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项目</w:t>
            </w:r>
          </w:p>
        </w:tc>
        <w:tc>
          <w:tcPr>
            <w:tcW w:w="3519" w:type="dxa"/>
            <w:vAlign w:val="center"/>
          </w:tcPr>
          <w:p w14:paraId="78A484A6" w14:textId="77777777" w:rsidR="00B14891" w:rsidRDefault="00B14891" w:rsidP="0079799C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分值</w:t>
            </w:r>
          </w:p>
        </w:tc>
      </w:tr>
      <w:tr w:rsidR="00B14891" w14:paraId="2CE80E0D" w14:textId="77777777" w:rsidTr="00B825F0">
        <w:trPr>
          <w:trHeight w:val="454"/>
          <w:jc w:val="center"/>
        </w:trPr>
        <w:tc>
          <w:tcPr>
            <w:tcW w:w="3768" w:type="dxa"/>
            <w:vAlign w:val="center"/>
          </w:tcPr>
          <w:p w14:paraId="431861A9" w14:textId="77777777" w:rsidR="00B14891" w:rsidRDefault="00B14891" w:rsidP="0079799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按照要求命名、保存文件</w:t>
            </w:r>
          </w:p>
        </w:tc>
        <w:tc>
          <w:tcPr>
            <w:tcW w:w="3519" w:type="dxa"/>
            <w:vAlign w:val="center"/>
          </w:tcPr>
          <w:p w14:paraId="196759AD" w14:textId="77777777" w:rsidR="00B14891" w:rsidRDefault="00B14891" w:rsidP="0079799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</w:rPr>
              <w:t>分</w:t>
            </w:r>
          </w:p>
        </w:tc>
      </w:tr>
      <w:tr w:rsidR="00B14891" w14:paraId="46264122" w14:textId="77777777" w:rsidTr="00B825F0">
        <w:trPr>
          <w:trHeight w:val="454"/>
          <w:jc w:val="center"/>
        </w:trPr>
        <w:tc>
          <w:tcPr>
            <w:tcW w:w="3768" w:type="dxa"/>
            <w:vAlign w:val="center"/>
          </w:tcPr>
          <w:p w14:paraId="5D6FD825" w14:textId="77777777" w:rsidR="00B14891" w:rsidRDefault="00B14891" w:rsidP="0079799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图层设置（</w:t>
            </w:r>
            <w:r>
              <w:rPr>
                <w:rFonts w:ascii="Times New Roman" w:eastAsia="宋体" w:hAnsi="Times New Roman" w:cs="Times New Roman"/>
                <w:sz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</w:rPr>
              <w:t>项）</w:t>
            </w:r>
          </w:p>
        </w:tc>
        <w:tc>
          <w:tcPr>
            <w:tcW w:w="3519" w:type="dxa"/>
            <w:vAlign w:val="center"/>
          </w:tcPr>
          <w:p w14:paraId="26C3F1F6" w14:textId="77777777" w:rsidR="00B14891" w:rsidRDefault="00B14891" w:rsidP="0079799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</w:rPr>
              <w:t>分</w:t>
            </w:r>
          </w:p>
        </w:tc>
      </w:tr>
      <w:tr w:rsidR="00B14891" w14:paraId="46AC2052" w14:textId="77777777" w:rsidTr="00B825F0">
        <w:trPr>
          <w:trHeight w:val="454"/>
          <w:jc w:val="center"/>
        </w:trPr>
        <w:tc>
          <w:tcPr>
            <w:tcW w:w="3768" w:type="dxa"/>
            <w:vAlign w:val="center"/>
          </w:tcPr>
          <w:p w14:paraId="449D9C3A" w14:textId="77777777" w:rsidR="00B14891" w:rsidRDefault="00B14891" w:rsidP="0079799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轴网（轴号）</w:t>
            </w:r>
          </w:p>
        </w:tc>
        <w:tc>
          <w:tcPr>
            <w:tcW w:w="3519" w:type="dxa"/>
            <w:vAlign w:val="center"/>
          </w:tcPr>
          <w:p w14:paraId="6D7F45F8" w14:textId="77777777" w:rsidR="00B14891" w:rsidRDefault="00B14891" w:rsidP="0079799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</w:rPr>
              <w:t>分</w:t>
            </w:r>
          </w:p>
        </w:tc>
      </w:tr>
      <w:tr w:rsidR="00B14891" w14:paraId="007764FC" w14:textId="77777777" w:rsidTr="00B825F0">
        <w:trPr>
          <w:trHeight w:val="454"/>
          <w:jc w:val="center"/>
        </w:trPr>
        <w:tc>
          <w:tcPr>
            <w:tcW w:w="3768" w:type="dxa"/>
            <w:vAlign w:val="center"/>
          </w:tcPr>
          <w:p w14:paraId="5460D2EA" w14:textId="77777777" w:rsidR="00B14891" w:rsidRDefault="00B14891" w:rsidP="0079799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墙体</w:t>
            </w:r>
          </w:p>
        </w:tc>
        <w:tc>
          <w:tcPr>
            <w:tcW w:w="3519" w:type="dxa"/>
            <w:vAlign w:val="center"/>
          </w:tcPr>
          <w:p w14:paraId="21882EC8" w14:textId="77777777" w:rsidR="00B14891" w:rsidRDefault="00B14891" w:rsidP="0079799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</w:rPr>
              <w:t>分</w:t>
            </w:r>
          </w:p>
        </w:tc>
      </w:tr>
      <w:tr w:rsidR="00B14891" w14:paraId="1486A996" w14:textId="77777777" w:rsidTr="00B825F0">
        <w:trPr>
          <w:trHeight w:val="454"/>
          <w:jc w:val="center"/>
        </w:trPr>
        <w:tc>
          <w:tcPr>
            <w:tcW w:w="3768" w:type="dxa"/>
            <w:vAlign w:val="center"/>
          </w:tcPr>
          <w:p w14:paraId="7F69BF1B" w14:textId="77777777" w:rsidR="00B14891" w:rsidRDefault="00B14891" w:rsidP="0079799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门窗</w:t>
            </w:r>
          </w:p>
        </w:tc>
        <w:tc>
          <w:tcPr>
            <w:tcW w:w="3519" w:type="dxa"/>
            <w:vAlign w:val="center"/>
          </w:tcPr>
          <w:p w14:paraId="16D56B6B" w14:textId="77777777" w:rsidR="00B14891" w:rsidRDefault="00B14891" w:rsidP="0079799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</w:rPr>
              <w:t>分</w:t>
            </w:r>
          </w:p>
        </w:tc>
      </w:tr>
      <w:tr w:rsidR="00B14891" w14:paraId="0F2A52DE" w14:textId="77777777" w:rsidTr="00B825F0">
        <w:trPr>
          <w:trHeight w:val="454"/>
          <w:jc w:val="center"/>
        </w:trPr>
        <w:tc>
          <w:tcPr>
            <w:tcW w:w="3768" w:type="dxa"/>
            <w:vAlign w:val="center"/>
          </w:tcPr>
          <w:p w14:paraId="0D249E6F" w14:textId="77777777" w:rsidR="00B14891" w:rsidRDefault="00B14891" w:rsidP="0079799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楼梯</w:t>
            </w:r>
          </w:p>
        </w:tc>
        <w:tc>
          <w:tcPr>
            <w:tcW w:w="3519" w:type="dxa"/>
            <w:vAlign w:val="center"/>
          </w:tcPr>
          <w:p w14:paraId="50DED1FA" w14:textId="77777777" w:rsidR="00B14891" w:rsidRDefault="00B14891" w:rsidP="0079799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</w:rPr>
              <w:t>分</w:t>
            </w:r>
          </w:p>
        </w:tc>
      </w:tr>
      <w:tr w:rsidR="00B14891" w14:paraId="05D4214A" w14:textId="77777777" w:rsidTr="00B825F0">
        <w:trPr>
          <w:trHeight w:val="454"/>
          <w:jc w:val="center"/>
        </w:trPr>
        <w:tc>
          <w:tcPr>
            <w:tcW w:w="3768" w:type="dxa"/>
            <w:vAlign w:val="center"/>
          </w:tcPr>
          <w:p w14:paraId="65B9C977" w14:textId="77777777" w:rsidR="00B14891" w:rsidRDefault="00B14891" w:rsidP="0079799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尺寸标注</w:t>
            </w:r>
          </w:p>
        </w:tc>
        <w:tc>
          <w:tcPr>
            <w:tcW w:w="3519" w:type="dxa"/>
            <w:vAlign w:val="center"/>
          </w:tcPr>
          <w:p w14:paraId="2372CAA0" w14:textId="77777777" w:rsidR="00B14891" w:rsidRDefault="00B14891" w:rsidP="0079799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</w:rPr>
              <w:t>分</w:t>
            </w:r>
          </w:p>
        </w:tc>
      </w:tr>
      <w:tr w:rsidR="00B14891" w14:paraId="3DC9C976" w14:textId="77777777" w:rsidTr="00B825F0">
        <w:trPr>
          <w:trHeight w:val="454"/>
          <w:jc w:val="center"/>
        </w:trPr>
        <w:tc>
          <w:tcPr>
            <w:tcW w:w="3768" w:type="dxa"/>
            <w:vAlign w:val="center"/>
          </w:tcPr>
          <w:p w14:paraId="360DBA19" w14:textId="77777777" w:rsidR="00B14891" w:rsidRDefault="00B14891" w:rsidP="0079799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文字输入</w:t>
            </w:r>
          </w:p>
        </w:tc>
        <w:tc>
          <w:tcPr>
            <w:tcW w:w="3519" w:type="dxa"/>
            <w:vAlign w:val="center"/>
          </w:tcPr>
          <w:p w14:paraId="47A91CFC" w14:textId="77777777" w:rsidR="00B14891" w:rsidRDefault="00B14891" w:rsidP="0079799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</w:rPr>
              <w:t>分</w:t>
            </w:r>
          </w:p>
        </w:tc>
      </w:tr>
    </w:tbl>
    <w:p w14:paraId="01428C83" w14:textId="77777777" w:rsidR="00B14891" w:rsidRDefault="00B14891" w:rsidP="00B14891">
      <w:pPr>
        <w:rPr>
          <w:rFonts w:ascii="Times New Roman" w:eastAsia="宋体" w:hAnsi="Times New Roman" w:cs="Times New Roman"/>
          <w:sz w:val="24"/>
        </w:rPr>
      </w:pPr>
    </w:p>
    <w:p w14:paraId="71152C7E" w14:textId="77777777" w:rsidR="00B14891" w:rsidRDefault="00B14891" w:rsidP="00B14891">
      <w:pPr>
        <w:rPr>
          <w:rFonts w:ascii="Times New Roman" w:eastAsia="宋体" w:hAnsi="Times New Roman" w:cs="Times New Roman"/>
          <w:sz w:val="24"/>
        </w:rPr>
      </w:pPr>
    </w:p>
    <w:p w14:paraId="5458D2BD" w14:textId="77777777" w:rsidR="00B14891" w:rsidRDefault="00B14891" w:rsidP="00B14891">
      <w:pPr>
        <w:rPr>
          <w:rFonts w:ascii="Times New Roman" w:eastAsia="宋体" w:hAnsi="Times New Roman" w:cs="Times New Roman"/>
          <w:sz w:val="24"/>
        </w:rPr>
      </w:pPr>
    </w:p>
    <w:p w14:paraId="6E997081" w14:textId="77777777" w:rsidR="00B14891" w:rsidRDefault="00B14891" w:rsidP="00B14891">
      <w:pPr>
        <w:rPr>
          <w:rFonts w:ascii="Times New Roman" w:eastAsia="宋体" w:hAnsi="Times New Roman" w:cs="Times New Roman"/>
          <w:sz w:val="24"/>
        </w:rPr>
      </w:pPr>
    </w:p>
    <w:p w14:paraId="0F7DE885" w14:textId="77777777" w:rsidR="00B14891" w:rsidRDefault="00B14891" w:rsidP="00B14891">
      <w:pPr>
        <w:rPr>
          <w:rFonts w:ascii="Times New Roman" w:eastAsia="宋体" w:hAnsi="Times New Roman" w:cs="Times New Roman"/>
          <w:sz w:val="24"/>
        </w:rPr>
      </w:pPr>
    </w:p>
    <w:p w14:paraId="6C4E0045" w14:textId="77777777" w:rsidR="00B14891" w:rsidRDefault="00B14891" w:rsidP="00B14891">
      <w:pPr>
        <w:rPr>
          <w:rFonts w:ascii="Times New Roman" w:eastAsia="宋体" w:hAnsi="Times New Roman" w:cs="Times New Roman"/>
          <w:sz w:val="24"/>
        </w:rPr>
      </w:pPr>
    </w:p>
    <w:p w14:paraId="076D3BA0" w14:textId="77777777" w:rsidR="00B14891" w:rsidRDefault="00B14891" w:rsidP="00B14891">
      <w:pPr>
        <w:rPr>
          <w:rFonts w:ascii="Times New Roman" w:eastAsia="宋体" w:hAnsi="Times New Roman" w:cs="Times New Roman"/>
          <w:sz w:val="24"/>
        </w:rPr>
      </w:pPr>
    </w:p>
    <w:p w14:paraId="0495139D" w14:textId="77777777" w:rsidR="00B14891" w:rsidRDefault="00B14891" w:rsidP="00B14891">
      <w:pPr>
        <w:rPr>
          <w:rFonts w:ascii="Times New Roman" w:eastAsia="宋体" w:hAnsi="Times New Roman" w:cs="Times New Roman"/>
          <w:sz w:val="24"/>
        </w:rPr>
      </w:pPr>
    </w:p>
    <w:p w14:paraId="661E2122" w14:textId="77777777" w:rsidR="00B14891" w:rsidRDefault="00B14891" w:rsidP="00B14891">
      <w:pPr>
        <w:rPr>
          <w:rFonts w:ascii="Times New Roman" w:eastAsia="宋体" w:hAnsi="Times New Roman" w:cs="Times New Roman"/>
          <w:sz w:val="24"/>
        </w:rPr>
      </w:pPr>
    </w:p>
    <w:p w14:paraId="2CEA10E9" w14:textId="77777777" w:rsidR="00B14891" w:rsidRDefault="00B14891" w:rsidP="00B14891">
      <w:pPr>
        <w:rPr>
          <w:rFonts w:ascii="Times New Roman" w:eastAsia="宋体" w:hAnsi="Times New Roman" w:cs="Times New Roman"/>
          <w:sz w:val="24"/>
        </w:rPr>
      </w:pPr>
    </w:p>
    <w:p w14:paraId="2A978247" w14:textId="77777777" w:rsidR="00B14891" w:rsidRDefault="00B14891" w:rsidP="00B14891">
      <w:pPr>
        <w:rPr>
          <w:rFonts w:ascii="Times New Roman" w:eastAsia="宋体" w:hAnsi="Times New Roman" w:cs="Times New Roman"/>
          <w:sz w:val="24"/>
        </w:rPr>
      </w:pPr>
    </w:p>
    <w:p w14:paraId="116DAA26" w14:textId="77777777" w:rsidR="00B825F0" w:rsidRDefault="00B825F0" w:rsidP="00B14891">
      <w:pPr>
        <w:shd w:val="clear" w:color="auto" w:fill="FFFFFF"/>
        <w:autoSpaceDE w:val="0"/>
        <w:autoSpaceDN w:val="0"/>
        <w:adjustRightInd w:val="0"/>
        <w:spacing w:beforeLines="50" w:before="120" w:afterLines="50" w:after="120" w:line="320" w:lineRule="exact"/>
        <w:rPr>
          <w:rFonts w:ascii="Times New Roman" w:hAnsi="Times New Roman" w:cs="Times New Roman"/>
          <w:b/>
          <w:sz w:val="24"/>
        </w:rPr>
      </w:pPr>
    </w:p>
    <w:p w14:paraId="37252ACE" w14:textId="77777777" w:rsidR="00B825F0" w:rsidRDefault="00B825F0" w:rsidP="00B14891">
      <w:pPr>
        <w:shd w:val="clear" w:color="auto" w:fill="FFFFFF"/>
        <w:autoSpaceDE w:val="0"/>
        <w:autoSpaceDN w:val="0"/>
        <w:adjustRightInd w:val="0"/>
        <w:spacing w:beforeLines="50" w:before="120" w:afterLines="50" w:after="120" w:line="320" w:lineRule="exact"/>
        <w:rPr>
          <w:rFonts w:ascii="Times New Roman" w:hAnsi="Times New Roman" w:cs="Times New Roman"/>
          <w:b/>
          <w:sz w:val="24"/>
        </w:rPr>
      </w:pPr>
    </w:p>
    <w:p w14:paraId="27E7E0C0" w14:textId="77777777" w:rsidR="00B825F0" w:rsidRDefault="00B825F0" w:rsidP="00B14891">
      <w:pPr>
        <w:shd w:val="clear" w:color="auto" w:fill="FFFFFF"/>
        <w:autoSpaceDE w:val="0"/>
        <w:autoSpaceDN w:val="0"/>
        <w:adjustRightInd w:val="0"/>
        <w:spacing w:beforeLines="50" w:before="120" w:afterLines="50" w:after="120" w:line="320" w:lineRule="exact"/>
        <w:rPr>
          <w:rFonts w:ascii="Times New Roman" w:hAnsi="Times New Roman" w:cs="Times New Roman"/>
          <w:b/>
          <w:sz w:val="24"/>
        </w:rPr>
      </w:pPr>
    </w:p>
    <w:p w14:paraId="05A5FD45" w14:textId="77777777" w:rsidR="00B825F0" w:rsidRDefault="00B825F0" w:rsidP="00B14891">
      <w:pPr>
        <w:shd w:val="clear" w:color="auto" w:fill="FFFFFF"/>
        <w:autoSpaceDE w:val="0"/>
        <w:autoSpaceDN w:val="0"/>
        <w:adjustRightInd w:val="0"/>
        <w:spacing w:beforeLines="50" w:before="120" w:afterLines="50" w:after="120" w:line="320" w:lineRule="exact"/>
        <w:rPr>
          <w:rFonts w:ascii="Times New Roman" w:hAnsi="Times New Roman" w:cs="Times New Roman"/>
          <w:b/>
          <w:sz w:val="24"/>
        </w:rPr>
      </w:pPr>
    </w:p>
    <w:p w14:paraId="4BF1F989" w14:textId="77777777" w:rsidR="00B14891" w:rsidRDefault="00B14891" w:rsidP="00B14891">
      <w:pPr>
        <w:shd w:val="clear" w:color="auto" w:fill="FFFFFF"/>
        <w:autoSpaceDE w:val="0"/>
        <w:autoSpaceDN w:val="0"/>
        <w:adjustRightInd w:val="0"/>
        <w:spacing w:beforeLines="50" w:before="120" w:afterLines="50" w:after="120" w:line="320" w:lineRule="exac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>（二）</w:t>
      </w:r>
      <w:r>
        <w:rPr>
          <w:rFonts w:ascii="Times New Roman" w:hAnsi="Times New Roman" w:cs="Times New Roman"/>
          <w:b/>
          <w:sz w:val="24"/>
        </w:rPr>
        <w:t>Revit</w:t>
      </w:r>
      <w:r>
        <w:rPr>
          <w:rFonts w:ascii="Times New Roman" w:hAnsi="Times New Roman" w:cs="Times New Roman"/>
          <w:b/>
          <w:sz w:val="24"/>
        </w:rPr>
        <w:t>部分评分标准（</w:t>
      </w:r>
      <w:r>
        <w:rPr>
          <w:rFonts w:ascii="Times New Roman" w:hAnsi="Times New Roman" w:cs="Times New Roman"/>
          <w:b/>
          <w:sz w:val="24"/>
        </w:rPr>
        <w:t>60</w:t>
      </w:r>
      <w:r>
        <w:rPr>
          <w:rFonts w:ascii="Times New Roman" w:hAnsi="Times New Roman" w:cs="Times New Roman"/>
          <w:b/>
          <w:sz w:val="24"/>
        </w:rPr>
        <w:t>分）</w:t>
      </w:r>
    </w:p>
    <w:tbl>
      <w:tblPr>
        <w:tblpPr w:leftFromText="180" w:rightFromText="180" w:vertAnchor="text" w:horzAnchor="page" w:tblpXSpec="center" w:tblpY="262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8"/>
        <w:gridCol w:w="3519"/>
      </w:tblGrid>
      <w:tr w:rsidR="00B14891" w14:paraId="1F95A58A" w14:textId="77777777" w:rsidTr="00B825F0">
        <w:trPr>
          <w:trHeight w:val="558"/>
          <w:jc w:val="center"/>
        </w:trPr>
        <w:tc>
          <w:tcPr>
            <w:tcW w:w="3768" w:type="dxa"/>
            <w:vAlign w:val="center"/>
          </w:tcPr>
          <w:p w14:paraId="1CFEE2D3" w14:textId="77777777" w:rsidR="00B14891" w:rsidRDefault="00B14891" w:rsidP="0079799C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项目</w:t>
            </w:r>
          </w:p>
        </w:tc>
        <w:tc>
          <w:tcPr>
            <w:tcW w:w="3519" w:type="dxa"/>
            <w:vAlign w:val="center"/>
          </w:tcPr>
          <w:p w14:paraId="79507B43" w14:textId="77777777" w:rsidR="00B14891" w:rsidRDefault="00B14891" w:rsidP="0079799C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分值</w:t>
            </w:r>
          </w:p>
        </w:tc>
      </w:tr>
      <w:tr w:rsidR="00B14891" w14:paraId="6E07CD2D" w14:textId="77777777" w:rsidTr="00B825F0">
        <w:trPr>
          <w:trHeight w:val="454"/>
          <w:jc w:val="center"/>
        </w:trPr>
        <w:tc>
          <w:tcPr>
            <w:tcW w:w="3768" w:type="dxa"/>
            <w:vAlign w:val="center"/>
          </w:tcPr>
          <w:p w14:paraId="4AFC5DB3" w14:textId="77777777" w:rsidR="00B14891" w:rsidRDefault="00B14891" w:rsidP="0079799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新建项目并命名</w:t>
            </w:r>
          </w:p>
        </w:tc>
        <w:tc>
          <w:tcPr>
            <w:tcW w:w="3519" w:type="dxa"/>
            <w:vAlign w:val="center"/>
          </w:tcPr>
          <w:p w14:paraId="4EA36934" w14:textId="77777777" w:rsidR="00B14891" w:rsidRDefault="00B14891" w:rsidP="0079799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</w:rPr>
              <w:t>分</w:t>
            </w:r>
          </w:p>
        </w:tc>
      </w:tr>
      <w:tr w:rsidR="00B14891" w14:paraId="32C5AD95" w14:textId="77777777" w:rsidTr="00B825F0">
        <w:trPr>
          <w:trHeight w:val="454"/>
          <w:jc w:val="center"/>
        </w:trPr>
        <w:tc>
          <w:tcPr>
            <w:tcW w:w="3768" w:type="dxa"/>
            <w:vAlign w:val="center"/>
          </w:tcPr>
          <w:p w14:paraId="3C5716A8" w14:textId="77777777" w:rsidR="00B14891" w:rsidRDefault="00B14891" w:rsidP="0079799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轴网（轴号）</w:t>
            </w:r>
          </w:p>
        </w:tc>
        <w:tc>
          <w:tcPr>
            <w:tcW w:w="3519" w:type="dxa"/>
            <w:vAlign w:val="center"/>
          </w:tcPr>
          <w:p w14:paraId="740D06AA" w14:textId="77777777" w:rsidR="00B14891" w:rsidRDefault="00B14891" w:rsidP="0079799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</w:rPr>
              <w:t>分</w:t>
            </w:r>
          </w:p>
        </w:tc>
      </w:tr>
      <w:tr w:rsidR="00B14891" w14:paraId="0AEC0666" w14:textId="77777777" w:rsidTr="00B825F0">
        <w:trPr>
          <w:trHeight w:val="454"/>
          <w:jc w:val="center"/>
        </w:trPr>
        <w:tc>
          <w:tcPr>
            <w:tcW w:w="3768" w:type="dxa"/>
            <w:vAlign w:val="center"/>
          </w:tcPr>
          <w:p w14:paraId="64A0F07D" w14:textId="77777777" w:rsidR="00B14891" w:rsidRDefault="00B14891" w:rsidP="0079799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标高</w:t>
            </w:r>
          </w:p>
        </w:tc>
        <w:tc>
          <w:tcPr>
            <w:tcW w:w="3519" w:type="dxa"/>
            <w:vAlign w:val="center"/>
          </w:tcPr>
          <w:p w14:paraId="0D36D091" w14:textId="77777777" w:rsidR="00B14891" w:rsidRDefault="00B14891" w:rsidP="0079799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</w:rPr>
              <w:t>分</w:t>
            </w:r>
          </w:p>
        </w:tc>
      </w:tr>
      <w:tr w:rsidR="00B14891" w14:paraId="244720AB" w14:textId="77777777" w:rsidTr="00B825F0">
        <w:trPr>
          <w:trHeight w:val="454"/>
          <w:jc w:val="center"/>
        </w:trPr>
        <w:tc>
          <w:tcPr>
            <w:tcW w:w="3768" w:type="dxa"/>
            <w:vAlign w:val="center"/>
          </w:tcPr>
          <w:p w14:paraId="1BBE219E" w14:textId="77777777" w:rsidR="00B14891" w:rsidRDefault="00B14891" w:rsidP="0079799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墙体新建</w:t>
            </w:r>
          </w:p>
        </w:tc>
        <w:tc>
          <w:tcPr>
            <w:tcW w:w="3519" w:type="dxa"/>
            <w:vAlign w:val="center"/>
          </w:tcPr>
          <w:p w14:paraId="681C6477" w14:textId="77777777" w:rsidR="00B14891" w:rsidRDefault="00B14891" w:rsidP="0079799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</w:rPr>
              <w:t>分</w:t>
            </w:r>
          </w:p>
        </w:tc>
      </w:tr>
      <w:tr w:rsidR="00B14891" w14:paraId="7C8C1B0B" w14:textId="77777777" w:rsidTr="00B825F0">
        <w:trPr>
          <w:trHeight w:val="454"/>
          <w:jc w:val="center"/>
        </w:trPr>
        <w:tc>
          <w:tcPr>
            <w:tcW w:w="3768" w:type="dxa"/>
            <w:vAlign w:val="center"/>
          </w:tcPr>
          <w:p w14:paraId="57BD0820" w14:textId="77777777" w:rsidR="00B14891" w:rsidRDefault="00B14891" w:rsidP="0079799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墙体绘制</w:t>
            </w:r>
          </w:p>
        </w:tc>
        <w:tc>
          <w:tcPr>
            <w:tcW w:w="3519" w:type="dxa"/>
            <w:vAlign w:val="center"/>
          </w:tcPr>
          <w:p w14:paraId="09EDA2D2" w14:textId="77777777" w:rsidR="00B14891" w:rsidRDefault="00B14891" w:rsidP="0079799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</w:rPr>
              <w:t>分</w:t>
            </w:r>
          </w:p>
        </w:tc>
      </w:tr>
      <w:tr w:rsidR="00B14891" w14:paraId="42A531C1" w14:textId="77777777" w:rsidTr="00B825F0">
        <w:trPr>
          <w:trHeight w:val="454"/>
          <w:jc w:val="center"/>
        </w:trPr>
        <w:tc>
          <w:tcPr>
            <w:tcW w:w="3768" w:type="dxa"/>
            <w:vAlign w:val="center"/>
          </w:tcPr>
          <w:p w14:paraId="25F65D26" w14:textId="77777777" w:rsidR="00B14891" w:rsidRDefault="00B14891" w:rsidP="0079799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门窗</w:t>
            </w:r>
          </w:p>
        </w:tc>
        <w:tc>
          <w:tcPr>
            <w:tcW w:w="3519" w:type="dxa"/>
            <w:vAlign w:val="center"/>
          </w:tcPr>
          <w:p w14:paraId="776040DC" w14:textId="77777777" w:rsidR="00B14891" w:rsidRDefault="00B14891" w:rsidP="0079799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</w:rPr>
              <w:t>分</w:t>
            </w:r>
          </w:p>
        </w:tc>
      </w:tr>
      <w:tr w:rsidR="00B14891" w14:paraId="3DD686C6" w14:textId="77777777" w:rsidTr="00B825F0">
        <w:trPr>
          <w:trHeight w:val="454"/>
          <w:jc w:val="center"/>
        </w:trPr>
        <w:tc>
          <w:tcPr>
            <w:tcW w:w="3768" w:type="dxa"/>
            <w:vAlign w:val="center"/>
          </w:tcPr>
          <w:p w14:paraId="5672A070" w14:textId="77777777" w:rsidR="00B14891" w:rsidRDefault="00B14891" w:rsidP="0079799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楼梯</w:t>
            </w:r>
          </w:p>
        </w:tc>
        <w:tc>
          <w:tcPr>
            <w:tcW w:w="3519" w:type="dxa"/>
            <w:vAlign w:val="center"/>
          </w:tcPr>
          <w:p w14:paraId="0681D50A" w14:textId="77777777" w:rsidR="00B14891" w:rsidRDefault="00B14891" w:rsidP="0079799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</w:rPr>
              <w:t>分</w:t>
            </w:r>
          </w:p>
        </w:tc>
      </w:tr>
      <w:tr w:rsidR="00B14891" w14:paraId="47183C0E" w14:textId="77777777" w:rsidTr="00B825F0">
        <w:trPr>
          <w:trHeight w:val="454"/>
          <w:jc w:val="center"/>
        </w:trPr>
        <w:tc>
          <w:tcPr>
            <w:tcW w:w="3768" w:type="dxa"/>
            <w:vAlign w:val="center"/>
          </w:tcPr>
          <w:p w14:paraId="69FD1EDD" w14:textId="77777777" w:rsidR="00B14891" w:rsidRDefault="00B14891" w:rsidP="0079799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栏杆扶手</w:t>
            </w:r>
          </w:p>
        </w:tc>
        <w:tc>
          <w:tcPr>
            <w:tcW w:w="3519" w:type="dxa"/>
            <w:vAlign w:val="center"/>
          </w:tcPr>
          <w:p w14:paraId="2E95E252" w14:textId="77777777" w:rsidR="00B14891" w:rsidRDefault="00B14891" w:rsidP="0079799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</w:rPr>
              <w:t>分</w:t>
            </w:r>
          </w:p>
        </w:tc>
      </w:tr>
      <w:tr w:rsidR="00B14891" w14:paraId="3C3CA37D" w14:textId="77777777" w:rsidTr="00B825F0">
        <w:trPr>
          <w:trHeight w:val="454"/>
          <w:jc w:val="center"/>
        </w:trPr>
        <w:tc>
          <w:tcPr>
            <w:tcW w:w="3768" w:type="dxa"/>
            <w:vAlign w:val="center"/>
          </w:tcPr>
          <w:p w14:paraId="07C4BDE1" w14:textId="77777777" w:rsidR="00B14891" w:rsidRDefault="00B14891" w:rsidP="0079799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室外台阶</w:t>
            </w:r>
          </w:p>
        </w:tc>
        <w:tc>
          <w:tcPr>
            <w:tcW w:w="3519" w:type="dxa"/>
            <w:vAlign w:val="center"/>
          </w:tcPr>
          <w:p w14:paraId="21B51D95" w14:textId="77777777" w:rsidR="00B14891" w:rsidRDefault="00B14891" w:rsidP="0079799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</w:rPr>
              <w:t>分</w:t>
            </w:r>
          </w:p>
        </w:tc>
      </w:tr>
      <w:tr w:rsidR="00B14891" w14:paraId="073519CE" w14:textId="77777777" w:rsidTr="00B825F0">
        <w:trPr>
          <w:trHeight w:val="454"/>
          <w:jc w:val="center"/>
        </w:trPr>
        <w:tc>
          <w:tcPr>
            <w:tcW w:w="3768" w:type="dxa"/>
            <w:vAlign w:val="center"/>
          </w:tcPr>
          <w:p w14:paraId="7D58BB63" w14:textId="77777777" w:rsidR="00B14891" w:rsidRDefault="00B14891" w:rsidP="0079799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房间标记</w:t>
            </w:r>
          </w:p>
        </w:tc>
        <w:tc>
          <w:tcPr>
            <w:tcW w:w="3519" w:type="dxa"/>
            <w:vAlign w:val="center"/>
          </w:tcPr>
          <w:p w14:paraId="5019C205" w14:textId="77777777" w:rsidR="00B14891" w:rsidRDefault="00B14891" w:rsidP="0079799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</w:rPr>
              <w:t>分</w:t>
            </w:r>
          </w:p>
        </w:tc>
      </w:tr>
      <w:tr w:rsidR="00B14891" w14:paraId="137B8E83" w14:textId="77777777" w:rsidTr="00B825F0">
        <w:trPr>
          <w:trHeight w:val="454"/>
          <w:jc w:val="center"/>
        </w:trPr>
        <w:tc>
          <w:tcPr>
            <w:tcW w:w="3768" w:type="dxa"/>
            <w:vAlign w:val="center"/>
          </w:tcPr>
          <w:p w14:paraId="1B2B9B1A" w14:textId="77777777" w:rsidR="00B14891" w:rsidRDefault="00B14891" w:rsidP="0079799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屋顶</w:t>
            </w:r>
          </w:p>
        </w:tc>
        <w:tc>
          <w:tcPr>
            <w:tcW w:w="3519" w:type="dxa"/>
            <w:vAlign w:val="center"/>
          </w:tcPr>
          <w:p w14:paraId="72E9EED0" w14:textId="77777777" w:rsidR="00B14891" w:rsidRDefault="00B14891" w:rsidP="0079799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</w:rPr>
              <w:t>分</w:t>
            </w:r>
          </w:p>
        </w:tc>
      </w:tr>
      <w:tr w:rsidR="00B14891" w14:paraId="5F74D419" w14:textId="77777777" w:rsidTr="00B825F0">
        <w:trPr>
          <w:trHeight w:val="454"/>
          <w:jc w:val="center"/>
        </w:trPr>
        <w:tc>
          <w:tcPr>
            <w:tcW w:w="3768" w:type="dxa"/>
            <w:vAlign w:val="center"/>
          </w:tcPr>
          <w:p w14:paraId="0616EF44" w14:textId="77777777" w:rsidR="00B14891" w:rsidRDefault="00B14891" w:rsidP="0079799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三维效果</w:t>
            </w:r>
          </w:p>
        </w:tc>
        <w:tc>
          <w:tcPr>
            <w:tcW w:w="3519" w:type="dxa"/>
            <w:vAlign w:val="center"/>
          </w:tcPr>
          <w:p w14:paraId="38E5B59B" w14:textId="77777777" w:rsidR="00B14891" w:rsidRDefault="00B14891" w:rsidP="0079799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</w:rPr>
              <w:t>分</w:t>
            </w:r>
          </w:p>
        </w:tc>
      </w:tr>
    </w:tbl>
    <w:p w14:paraId="1FF9A64A" w14:textId="77777777" w:rsidR="00B14891" w:rsidRDefault="00B14891" w:rsidP="00B14891">
      <w:pPr>
        <w:rPr>
          <w:rFonts w:ascii="Times New Roman" w:eastAsia="宋体" w:hAnsi="Times New Roman" w:cs="Times New Roman"/>
          <w:sz w:val="24"/>
        </w:rPr>
      </w:pPr>
    </w:p>
    <w:p w14:paraId="476D2B3E" w14:textId="77777777" w:rsidR="001815CB" w:rsidRDefault="001815CB" w:rsidP="00F75E64">
      <w:pPr>
        <w:spacing w:line="300" w:lineRule="auto"/>
        <w:ind w:right="2240"/>
        <w:rPr>
          <w:rFonts w:ascii="宋体" w:eastAsia="宋体" w:hAnsi="宋体" w:cs="宋体"/>
          <w:sz w:val="28"/>
          <w:szCs w:val="28"/>
        </w:rPr>
        <w:sectPr w:rsidR="001815CB" w:rsidSect="0097506F">
          <w:headerReference w:type="default" r:id="rId8"/>
          <w:footerReference w:type="default" r:id="rId9"/>
          <w:pgSz w:w="11906" w:h="16838"/>
          <w:pgMar w:top="1134" w:right="1134" w:bottom="1134" w:left="1134" w:header="851" w:footer="794" w:gutter="0"/>
          <w:pgNumType w:start="1"/>
          <w:cols w:space="720"/>
          <w:docGrid w:linePitch="312"/>
        </w:sectPr>
      </w:pPr>
    </w:p>
    <w:p w14:paraId="24134A5F" w14:textId="77777777" w:rsidR="002F0595" w:rsidRDefault="002F0595" w:rsidP="002F0595">
      <w:pPr>
        <w:spacing w:line="360" w:lineRule="auto"/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sz w:val="36"/>
          <w:szCs w:val="36"/>
        </w:rPr>
        <w:lastRenderedPageBreak/>
        <w:t>附件</w:t>
      </w:r>
      <w:r>
        <w:rPr>
          <w:rFonts w:ascii="Times New Roman" w:eastAsia="黑体" w:hAnsi="Times New Roman" w:cs="Times New Roman"/>
          <w:sz w:val="36"/>
          <w:szCs w:val="36"/>
        </w:rPr>
        <w:t>2</w:t>
      </w:r>
      <w:r>
        <w:rPr>
          <w:rFonts w:ascii="Times New Roman" w:eastAsia="黑体" w:hAnsi="Times New Roman" w:cs="Times New Roman" w:hint="eastAsia"/>
          <w:sz w:val="36"/>
          <w:szCs w:val="36"/>
        </w:rPr>
        <w:t>：</w:t>
      </w:r>
      <w:r w:rsidRPr="002F0595">
        <w:rPr>
          <w:rFonts w:ascii="Times New Roman" w:eastAsia="黑体" w:hAnsi="Times New Roman" w:cs="Times New Roman" w:hint="eastAsia"/>
          <w:sz w:val="36"/>
          <w:szCs w:val="36"/>
        </w:rPr>
        <w:t>2018</w:t>
      </w:r>
      <w:r w:rsidRPr="002F0595">
        <w:rPr>
          <w:rFonts w:ascii="Times New Roman" w:eastAsia="黑体" w:hAnsi="Times New Roman" w:cs="Times New Roman" w:hint="eastAsia"/>
          <w:sz w:val="36"/>
          <w:szCs w:val="36"/>
        </w:rPr>
        <w:t>年建筑工程学院《建筑工程测量》课程</w:t>
      </w:r>
    </w:p>
    <w:p w14:paraId="5139129F" w14:textId="1318ED1D" w:rsidR="00C2085F" w:rsidRPr="00177FE4" w:rsidRDefault="002F0595" w:rsidP="002F0595">
      <w:pPr>
        <w:spacing w:line="360" w:lineRule="auto"/>
        <w:jc w:val="center"/>
        <w:rPr>
          <w:rFonts w:ascii="黑体" w:eastAsia="黑体" w:hAnsi="楷体" w:cs="楷体"/>
          <w:sz w:val="36"/>
          <w:szCs w:val="36"/>
        </w:rPr>
      </w:pPr>
      <w:r w:rsidRPr="002F0595">
        <w:rPr>
          <w:rFonts w:ascii="Times New Roman" w:eastAsia="黑体" w:hAnsi="Times New Roman" w:cs="Times New Roman" w:hint="eastAsia"/>
          <w:sz w:val="36"/>
          <w:szCs w:val="36"/>
        </w:rPr>
        <w:t>以赛代考方案</w:t>
      </w:r>
    </w:p>
    <w:p w14:paraId="158C4338" w14:textId="64257DC2" w:rsidR="00C2085F" w:rsidRPr="00904E65" w:rsidRDefault="00C2085F" w:rsidP="002F0595">
      <w:pPr>
        <w:shd w:val="clear" w:color="auto" w:fill="FFFFFF"/>
        <w:autoSpaceDE w:val="0"/>
        <w:autoSpaceDN w:val="0"/>
        <w:adjustRightInd w:val="0"/>
        <w:spacing w:beforeLines="50" w:before="120" w:afterLines="50" w:after="120" w:line="440" w:lineRule="exac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  <w:highlight w:val="lightGray"/>
        </w:rPr>
        <w:t>一、</w:t>
      </w:r>
      <w:r w:rsidRPr="00904E65">
        <w:rPr>
          <w:rFonts w:ascii="宋体" w:hAnsi="宋体" w:hint="eastAsia"/>
          <w:b/>
          <w:sz w:val="28"/>
          <w:szCs w:val="28"/>
        </w:rPr>
        <w:t>竞赛内容</w:t>
      </w:r>
    </w:p>
    <w:p w14:paraId="40FB6C92" w14:textId="77777777" w:rsidR="00C2085F" w:rsidRPr="00904E65" w:rsidRDefault="00C2085F" w:rsidP="002F0595">
      <w:pPr>
        <w:shd w:val="clear" w:color="auto" w:fill="FFFFFF"/>
        <w:autoSpaceDE w:val="0"/>
        <w:autoSpaceDN w:val="0"/>
        <w:adjustRightInd w:val="0"/>
        <w:spacing w:beforeLines="50" w:before="120" w:afterLines="50" w:after="120" w:line="440" w:lineRule="exact"/>
        <w:rPr>
          <w:rFonts w:ascii="宋体" w:hAnsi="宋体" w:hint="eastAsia"/>
          <w:b/>
          <w:sz w:val="28"/>
          <w:szCs w:val="28"/>
        </w:rPr>
      </w:pPr>
      <w:r w:rsidRPr="00904E65">
        <w:rPr>
          <w:rFonts w:ascii="宋体" w:hAnsi="宋体" w:hint="eastAsia"/>
          <w:b/>
          <w:sz w:val="28"/>
          <w:szCs w:val="28"/>
        </w:rPr>
        <w:t>小组赛</w:t>
      </w:r>
    </w:p>
    <w:p w14:paraId="088103D8" w14:textId="77777777" w:rsidR="00C2085F" w:rsidRPr="00904E65" w:rsidRDefault="00C2085F" w:rsidP="002F0595">
      <w:pPr>
        <w:adjustRightInd w:val="0"/>
        <w:spacing w:beforeLines="50" w:before="120" w:afterLines="50" w:after="120" w:line="440" w:lineRule="exact"/>
        <w:ind w:firstLineChars="200" w:firstLine="480"/>
        <w:jc w:val="left"/>
        <w:rPr>
          <w:rFonts w:ascii="宋体" w:hAnsi="宋体" w:hint="eastAsia"/>
          <w:sz w:val="24"/>
        </w:rPr>
      </w:pPr>
      <w:r w:rsidRPr="00904E65">
        <w:rPr>
          <w:rFonts w:ascii="宋体" w:hAnsi="宋体" w:hint="eastAsia"/>
          <w:sz w:val="24"/>
        </w:rPr>
        <w:t>1.闭合水准测量</w:t>
      </w:r>
    </w:p>
    <w:p w14:paraId="587D3109" w14:textId="77777777" w:rsidR="00C2085F" w:rsidRPr="00177FE4" w:rsidRDefault="00C2085F" w:rsidP="002F0595">
      <w:pPr>
        <w:shd w:val="clear" w:color="auto" w:fill="FFFFFF"/>
        <w:adjustRightInd w:val="0"/>
        <w:spacing w:beforeLines="50" w:before="120" w:afterLines="50" w:after="120" w:line="440" w:lineRule="exact"/>
        <w:ind w:firstLineChars="200" w:firstLine="480"/>
        <w:rPr>
          <w:rFonts w:ascii="宋体" w:hAnsi="宋体" w:hint="eastAsia"/>
          <w:sz w:val="24"/>
        </w:rPr>
      </w:pPr>
      <w:r w:rsidRPr="00904E65">
        <w:rPr>
          <w:rFonts w:ascii="宋体" w:hAnsi="宋体" w:hint="eastAsia"/>
          <w:sz w:val="24"/>
        </w:rPr>
        <w:t>参赛小组在规定的时间内，独立完成指定由4-6点组成的闭合水准路线测量，其中一个点已知高程，另外3-5个点为待测高程的点；按普通水准测量的要求进行外业观测，现场计算</w:t>
      </w:r>
      <w:r w:rsidRPr="00904E65">
        <w:rPr>
          <w:rFonts w:ascii="宋体" w:hAnsi="宋体"/>
          <w:sz w:val="24"/>
        </w:rPr>
        <w:t>高差闭合差</w:t>
      </w:r>
      <w:r w:rsidRPr="00904E65">
        <w:rPr>
          <w:rFonts w:ascii="宋体" w:hAnsi="宋体" w:hint="eastAsia"/>
          <w:sz w:val="24"/>
        </w:rPr>
        <w:t>并</w:t>
      </w:r>
      <w:r w:rsidRPr="00904E65">
        <w:rPr>
          <w:rFonts w:ascii="宋体" w:hAnsi="宋体"/>
          <w:sz w:val="24"/>
        </w:rPr>
        <w:t>与规范限值</w:t>
      </w:r>
      <w:r w:rsidRPr="00904E65">
        <w:rPr>
          <w:rFonts w:ascii="宋体" w:hAnsi="宋体" w:hint="eastAsia"/>
          <w:sz w:val="24"/>
        </w:rPr>
        <w:t>进行比较，完成内业计算。要求每人至少观测、记录一测站。</w:t>
      </w:r>
    </w:p>
    <w:p w14:paraId="55CF0F9E" w14:textId="77777777" w:rsidR="00C2085F" w:rsidRPr="00904E65" w:rsidRDefault="00C2085F" w:rsidP="002F0595">
      <w:pPr>
        <w:shd w:val="clear" w:color="auto" w:fill="FFFFFF"/>
        <w:adjustRightInd w:val="0"/>
        <w:spacing w:beforeLines="50" w:before="120" w:afterLines="50" w:after="120" w:line="440" w:lineRule="exact"/>
        <w:ind w:firstLineChars="200" w:firstLine="480"/>
        <w:rPr>
          <w:rFonts w:ascii="宋体" w:hAnsi="宋体" w:hint="eastAsia"/>
          <w:sz w:val="24"/>
        </w:rPr>
      </w:pPr>
      <w:r w:rsidRPr="00904E65">
        <w:rPr>
          <w:rFonts w:ascii="宋体" w:hAnsi="宋体" w:hint="eastAsia"/>
          <w:sz w:val="24"/>
        </w:rPr>
        <w:t>2.经纬仪角度测量</w:t>
      </w:r>
    </w:p>
    <w:p w14:paraId="03970914" w14:textId="77777777" w:rsidR="00C2085F" w:rsidRPr="00177FE4" w:rsidRDefault="00C2085F" w:rsidP="002F0595">
      <w:pPr>
        <w:shd w:val="clear" w:color="auto" w:fill="FFFFFF"/>
        <w:adjustRightInd w:val="0"/>
        <w:spacing w:beforeLines="50" w:before="120" w:afterLines="50" w:after="120" w:line="440" w:lineRule="exact"/>
        <w:ind w:firstLineChars="200" w:firstLine="480"/>
        <w:rPr>
          <w:rFonts w:ascii="宋体" w:hAnsi="宋体" w:hint="eastAsia"/>
          <w:sz w:val="24"/>
        </w:rPr>
      </w:pPr>
      <w:r w:rsidRPr="00904E65">
        <w:rPr>
          <w:rFonts w:ascii="宋体" w:hAnsi="宋体" w:hint="eastAsia"/>
          <w:sz w:val="24"/>
        </w:rPr>
        <w:t>参赛小组在规定的时间内，独立完成指定</w:t>
      </w:r>
      <w:r w:rsidRPr="00904E65">
        <w:rPr>
          <w:rFonts w:ascii="宋体" w:hAnsi="宋体"/>
          <w:sz w:val="24"/>
        </w:rPr>
        <w:t>4</w:t>
      </w:r>
      <w:r w:rsidRPr="00904E65">
        <w:rPr>
          <w:rFonts w:ascii="宋体" w:hAnsi="宋体" w:hint="eastAsia"/>
          <w:sz w:val="24"/>
        </w:rPr>
        <w:t>点组成的四边形</w:t>
      </w:r>
      <w:r w:rsidRPr="00904E65">
        <w:rPr>
          <w:rFonts w:ascii="宋体" w:hAnsi="宋体"/>
          <w:sz w:val="24"/>
        </w:rPr>
        <w:t>内角</w:t>
      </w:r>
      <w:r w:rsidRPr="00904E65">
        <w:rPr>
          <w:rFonts w:ascii="宋体" w:hAnsi="宋体" w:hint="eastAsia"/>
          <w:sz w:val="24"/>
        </w:rPr>
        <w:t>测量，现场计算</w:t>
      </w:r>
      <w:r w:rsidRPr="00904E65">
        <w:rPr>
          <w:rFonts w:ascii="宋体" w:hAnsi="宋体"/>
          <w:sz w:val="24"/>
        </w:rPr>
        <w:t>四边形内角和</w:t>
      </w:r>
      <w:r w:rsidRPr="00904E65">
        <w:rPr>
          <w:rFonts w:ascii="宋体" w:hAnsi="宋体" w:hint="eastAsia"/>
          <w:sz w:val="24"/>
        </w:rPr>
        <w:t>并</w:t>
      </w:r>
      <w:r w:rsidRPr="00904E65">
        <w:rPr>
          <w:rFonts w:ascii="宋体" w:hAnsi="宋体"/>
          <w:sz w:val="24"/>
        </w:rPr>
        <w:t>与规范限值进行比较</w:t>
      </w:r>
      <w:r w:rsidRPr="00904E65">
        <w:rPr>
          <w:rFonts w:ascii="宋体" w:hAnsi="宋体" w:hint="eastAsia"/>
          <w:sz w:val="24"/>
        </w:rPr>
        <w:t>。要求每人至少观测、记录一测站。</w:t>
      </w:r>
    </w:p>
    <w:p w14:paraId="5443EE39" w14:textId="77777777" w:rsidR="00C2085F" w:rsidRPr="00904E65" w:rsidRDefault="00C2085F" w:rsidP="002F0595">
      <w:pPr>
        <w:shd w:val="clear" w:color="auto" w:fill="FFFFFF"/>
        <w:autoSpaceDE w:val="0"/>
        <w:autoSpaceDN w:val="0"/>
        <w:adjustRightInd w:val="0"/>
        <w:spacing w:beforeLines="50" w:before="120" w:afterLines="50" w:after="120" w:line="440" w:lineRule="exact"/>
        <w:rPr>
          <w:rFonts w:ascii="宋体" w:hAnsi="宋体" w:hint="eastAsia"/>
          <w:b/>
          <w:sz w:val="28"/>
          <w:szCs w:val="28"/>
        </w:rPr>
      </w:pPr>
      <w:r w:rsidRPr="00904E65">
        <w:rPr>
          <w:rFonts w:ascii="宋体" w:hAnsi="宋体" w:hint="eastAsia"/>
          <w:b/>
          <w:sz w:val="28"/>
          <w:szCs w:val="28"/>
        </w:rPr>
        <w:t>二、完成工作任务的时间</w:t>
      </w:r>
    </w:p>
    <w:p w14:paraId="4D16F61F" w14:textId="77777777" w:rsidR="00C2085F" w:rsidRPr="00177FE4" w:rsidRDefault="00C2085F" w:rsidP="002F0595">
      <w:pPr>
        <w:shd w:val="clear" w:color="auto" w:fill="FFFFFF"/>
        <w:adjustRightInd w:val="0"/>
        <w:spacing w:beforeLines="50" w:before="120" w:afterLines="50" w:after="120" w:line="440" w:lineRule="exact"/>
        <w:ind w:firstLineChars="200" w:firstLine="480"/>
        <w:rPr>
          <w:rFonts w:ascii="宋体" w:hAnsi="宋体" w:hint="eastAsia"/>
          <w:sz w:val="24"/>
        </w:rPr>
      </w:pPr>
      <w:r w:rsidRPr="00904E65">
        <w:rPr>
          <w:rFonts w:ascii="宋体" w:hAnsi="宋体" w:hint="eastAsia"/>
          <w:sz w:val="24"/>
        </w:rPr>
        <w:t>完成“闭合水准测量”竞赛，规定用时为40</w:t>
      </w:r>
      <w:r w:rsidRPr="00177FE4">
        <w:rPr>
          <w:rFonts w:ascii="宋体" w:hAnsi="宋体" w:hint="eastAsia"/>
          <w:sz w:val="24"/>
        </w:rPr>
        <w:t>分钟；完成“经纬仪角度测量”</w:t>
      </w:r>
      <w:r w:rsidRPr="00904E65">
        <w:rPr>
          <w:rFonts w:ascii="宋体" w:hAnsi="宋体" w:hint="eastAsia"/>
          <w:sz w:val="24"/>
        </w:rPr>
        <w:t>竞赛，规定用时为</w:t>
      </w:r>
      <w:r w:rsidRPr="00904E65">
        <w:rPr>
          <w:rFonts w:ascii="宋体" w:hAnsi="宋体"/>
          <w:sz w:val="24"/>
        </w:rPr>
        <w:t>40</w:t>
      </w:r>
      <w:r w:rsidRPr="00904E65">
        <w:rPr>
          <w:rFonts w:ascii="宋体" w:hAnsi="宋体" w:hint="eastAsia"/>
          <w:sz w:val="24"/>
        </w:rPr>
        <w:t>分钟</w:t>
      </w:r>
      <w:r w:rsidRPr="00177FE4">
        <w:rPr>
          <w:rFonts w:ascii="宋体" w:hAnsi="宋体" w:hint="eastAsia"/>
          <w:sz w:val="24"/>
        </w:rPr>
        <w:t>；计时从选手抽取试题，看完题目并向裁判员示意准备完毕，裁判员开始掐表起算，到仪器设备恢复原状并递交成果为止；以裁判员计时为准，</w:t>
      </w:r>
      <w:r w:rsidRPr="00904E65">
        <w:rPr>
          <w:rFonts w:ascii="宋体" w:hAnsi="宋体" w:hint="eastAsia"/>
          <w:sz w:val="24"/>
        </w:rPr>
        <w:t>超时不计算成绩</w:t>
      </w:r>
      <w:r w:rsidRPr="00177FE4">
        <w:rPr>
          <w:rFonts w:ascii="宋体" w:hAnsi="宋体" w:hint="eastAsia"/>
          <w:sz w:val="24"/>
        </w:rPr>
        <w:t>。选手抽取试题之后，</w:t>
      </w:r>
      <w:r w:rsidRPr="00904E65">
        <w:rPr>
          <w:rFonts w:ascii="宋体" w:hAnsi="宋体" w:hint="eastAsia"/>
          <w:sz w:val="24"/>
        </w:rPr>
        <w:t>看题时间不得超过3分钟</w:t>
      </w:r>
      <w:r w:rsidRPr="00177FE4">
        <w:rPr>
          <w:rFonts w:ascii="宋体" w:hAnsi="宋体" w:hint="eastAsia"/>
          <w:sz w:val="24"/>
        </w:rPr>
        <w:t>。</w:t>
      </w:r>
    </w:p>
    <w:p w14:paraId="04ECCEF1" w14:textId="77777777" w:rsidR="00C2085F" w:rsidRPr="00904E65" w:rsidRDefault="00C2085F" w:rsidP="002F0595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Lines="50" w:before="120" w:afterLines="50" w:after="120" w:line="440" w:lineRule="exact"/>
        <w:rPr>
          <w:rFonts w:ascii="宋体" w:hAnsi="宋体" w:hint="eastAsia"/>
          <w:b/>
          <w:sz w:val="28"/>
          <w:szCs w:val="28"/>
        </w:rPr>
      </w:pPr>
      <w:r w:rsidRPr="00904E65">
        <w:rPr>
          <w:rFonts w:ascii="宋体" w:hAnsi="宋体" w:hint="eastAsia"/>
          <w:b/>
          <w:sz w:val="28"/>
          <w:szCs w:val="28"/>
        </w:rPr>
        <w:t>竞赛场地和仪器设备说明</w:t>
      </w:r>
    </w:p>
    <w:p w14:paraId="0BCBB890" w14:textId="77777777" w:rsidR="00C2085F" w:rsidRPr="00904E65" w:rsidRDefault="00C2085F" w:rsidP="002F0595">
      <w:pPr>
        <w:shd w:val="clear" w:color="auto" w:fill="FFFFFF"/>
        <w:adjustRightInd w:val="0"/>
        <w:spacing w:beforeLines="50" w:before="120" w:afterLines="50" w:after="120" w:line="440" w:lineRule="exact"/>
        <w:ind w:firstLineChars="200" w:firstLine="480"/>
        <w:rPr>
          <w:rFonts w:ascii="宋体" w:hAnsi="宋体" w:hint="eastAsia"/>
          <w:sz w:val="24"/>
        </w:rPr>
      </w:pPr>
      <w:r w:rsidRPr="00904E65">
        <w:rPr>
          <w:rFonts w:ascii="宋体" w:hAnsi="宋体" w:hint="eastAsia"/>
          <w:sz w:val="24"/>
        </w:rPr>
        <w:t>1.仪器操作竞赛，由赛会提供比赛场地、记录表格、仪器设备。</w:t>
      </w:r>
    </w:p>
    <w:p w14:paraId="21742AF4" w14:textId="77777777" w:rsidR="00C2085F" w:rsidRPr="00904E65" w:rsidRDefault="00C2085F" w:rsidP="002F0595">
      <w:pPr>
        <w:shd w:val="clear" w:color="auto" w:fill="FFFFFF"/>
        <w:adjustRightInd w:val="0"/>
        <w:spacing w:beforeLines="50" w:before="120" w:afterLines="50" w:after="120" w:line="440" w:lineRule="exact"/>
        <w:ind w:firstLineChars="200" w:firstLine="480"/>
        <w:rPr>
          <w:rFonts w:ascii="宋体" w:hAnsi="宋体" w:hint="eastAsia"/>
          <w:sz w:val="24"/>
        </w:rPr>
      </w:pPr>
      <w:r w:rsidRPr="00904E65">
        <w:rPr>
          <w:rFonts w:ascii="宋体" w:hAnsi="宋体" w:hint="eastAsia"/>
          <w:sz w:val="24"/>
        </w:rPr>
        <w:t>2.闭合水准测量竞赛，由赛会提供比赛场地、记录表格、测量仪器、配套脚架及两根3m双面木质水准尺，指定水准线路。</w:t>
      </w:r>
    </w:p>
    <w:p w14:paraId="00A0A6CA" w14:textId="77777777" w:rsidR="00C2085F" w:rsidRPr="00904E65" w:rsidRDefault="00C2085F" w:rsidP="002F0595">
      <w:pPr>
        <w:shd w:val="clear" w:color="auto" w:fill="FFFFFF"/>
        <w:adjustRightInd w:val="0"/>
        <w:spacing w:beforeLines="50" w:before="120" w:afterLines="50" w:after="120" w:line="440" w:lineRule="exact"/>
        <w:ind w:firstLineChars="200" w:firstLine="480"/>
        <w:rPr>
          <w:rFonts w:ascii="宋体" w:hAnsi="宋体" w:hint="eastAsia"/>
          <w:sz w:val="24"/>
        </w:rPr>
      </w:pPr>
      <w:r w:rsidRPr="00904E65">
        <w:rPr>
          <w:rFonts w:ascii="宋体" w:hAnsi="宋体" w:hint="eastAsia"/>
          <w:sz w:val="24"/>
        </w:rPr>
        <w:t>3.角度测量竞赛，由赛会提供比赛场地、记录表格、测量仪器、配套脚架及测钎等，指定测量线路。</w:t>
      </w:r>
    </w:p>
    <w:p w14:paraId="2E2B4630" w14:textId="1D1CC45C" w:rsidR="00C2085F" w:rsidRPr="00904E65" w:rsidRDefault="00C2085F" w:rsidP="002F0595">
      <w:pPr>
        <w:shd w:val="clear" w:color="auto" w:fill="FFFFFF"/>
        <w:adjustRightInd w:val="0"/>
        <w:spacing w:beforeLines="50" w:before="120" w:afterLines="50" w:after="120" w:line="440" w:lineRule="exact"/>
        <w:ind w:firstLineChars="200" w:firstLine="480"/>
        <w:rPr>
          <w:rFonts w:ascii="宋体" w:hAnsi="宋体" w:hint="eastAsia"/>
          <w:sz w:val="24"/>
        </w:rPr>
      </w:pPr>
      <w:r w:rsidRPr="00904E65">
        <w:rPr>
          <w:rFonts w:ascii="宋体" w:hAnsi="宋体" w:hint="eastAsia"/>
          <w:sz w:val="24"/>
        </w:rPr>
        <w:t>4.为保证比赛的公正性，各参赛队只能使用由学校提供的测量仪器。</w:t>
      </w:r>
    </w:p>
    <w:p w14:paraId="4D3058C2" w14:textId="77777777" w:rsidR="00C2085F" w:rsidRPr="00904E65" w:rsidRDefault="00C2085F" w:rsidP="00321A5F">
      <w:pPr>
        <w:shd w:val="clear" w:color="auto" w:fill="FFFFFF"/>
        <w:adjustRightInd w:val="0"/>
        <w:spacing w:beforeLines="50" w:before="120" w:afterLines="50" w:after="120" w:line="440" w:lineRule="exact"/>
        <w:rPr>
          <w:rFonts w:ascii="宋体" w:hAnsi="宋体" w:hint="eastAsia"/>
          <w:b/>
          <w:sz w:val="28"/>
          <w:szCs w:val="28"/>
        </w:rPr>
      </w:pPr>
      <w:bookmarkStart w:id="0" w:name="_GoBack"/>
      <w:bookmarkEnd w:id="0"/>
      <w:r w:rsidRPr="00904E65">
        <w:rPr>
          <w:rFonts w:ascii="宋体" w:hAnsi="宋体" w:hint="eastAsia"/>
          <w:b/>
          <w:sz w:val="28"/>
          <w:szCs w:val="28"/>
        </w:rPr>
        <w:t>四、选手自带工具要求</w:t>
      </w:r>
    </w:p>
    <w:p w14:paraId="52C9EE18" w14:textId="77777777" w:rsidR="00C2085F" w:rsidRPr="00904E65" w:rsidRDefault="00C2085F" w:rsidP="002F0595">
      <w:pPr>
        <w:shd w:val="clear" w:color="auto" w:fill="FFFFFF"/>
        <w:adjustRightInd w:val="0"/>
        <w:spacing w:beforeLines="50" w:before="120" w:afterLines="50" w:after="120" w:line="440" w:lineRule="exact"/>
        <w:ind w:firstLineChars="200" w:firstLine="480"/>
        <w:rPr>
          <w:rFonts w:ascii="宋体" w:hAnsi="宋体" w:hint="eastAsia"/>
          <w:sz w:val="24"/>
        </w:rPr>
      </w:pPr>
      <w:r w:rsidRPr="00904E65">
        <w:rPr>
          <w:rFonts w:ascii="宋体" w:hAnsi="宋体" w:hint="eastAsia"/>
          <w:sz w:val="24"/>
        </w:rPr>
        <w:t>1.闭合水准测量竞赛：签字笔、计算器（不带程序存储功能）、对讲机等。</w:t>
      </w:r>
    </w:p>
    <w:p w14:paraId="27BFE82F" w14:textId="77777777" w:rsidR="00C2085F" w:rsidRPr="00904E65" w:rsidRDefault="00C2085F" w:rsidP="002F0595">
      <w:pPr>
        <w:shd w:val="clear" w:color="auto" w:fill="FFFFFF"/>
        <w:adjustRightInd w:val="0"/>
        <w:spacing w:beforeLines="50" w:before="120" w:afterLines="50" w:after="120" w:line="440" w:lineRule="exact"/>
        <w:ind w:firstLineChars="200" w:firstLine="480"/>
        <w:rPr>
          <w:rFonts w:ascii="宋体" w:hAnsi="宋体" w:hint="eastAsia"/>
          <w:sz w:val="24"/>
        </w:rPr>
      </w:pPr>
      <w:r w:rsidRPr="00904E65">
        <w:rPr>
          <w:rFonts w:ascii="宋体" w:hAnsi="宋体" w:hint="eastAsia"/>
          <w:sz w:val="24"/>
        </w:rPr>
        <w:t>2.经纬仪角度测量竞赛：签字笔、记号笔、直尺或三角板、计算器（不带程序存储功能）、对讲机等。</w:t>
      </w:r>
    </w:p>
    <w:p w14:paraId="083B2845" w14:textId="77777777" w:rsidR="00C2085F" w:rsidRPr="00904E65" w:rsidRDefault="00C2085F" w:rsidP="002F0595">
      <w:pPr>
        <w:shd w:val="clear" w:color="auto" w:fill="FFFFFF"/>
        <w:autoSpaceDE w:val="0"/>
        <w:autoSpaceDN w:val="0"/>
        <w:adjustRightInd w:val="0"/>
        <w:spacing w:beforeLines="50" w:before="120" w:afterLines="50" w:after="120" w:line="440" w:lineRule="exact"/>
        <w:rPr>
          <w:rFonts w:ascii="宋体" w:hAnsi="宋体" w:hint="eastAsia"/>
          <w:b/>
          <w:sz w:val="28"/>
          <w:szCs w:val="28"/>
        </w:rPr>
      </w:pPr>
      <w:r w:rsidRPr="00904E65">
        <w:rPr>
          <w:rFonts w:ascii="宋体" w:hAnsi="宋体" w:hint="eastAsia"/>
          <w:b/>
          <w:sz w:val="28"/>
          <w:szCs w:val="28"/>
        </w:rPr>
        <w:lastRenderedPageBreak/>
        <w:t>五、主要技术要求</w:t>
      </w:r>
    </w:p>
    <w:p w14:paraId="6084A6B2" w14:textId="77777777" w:rsidR="00C2085F" w:rsidRPr="00904E65" w:rsidRDefault="00C2085F" w:rsidP="002F0595">
      <w:pPr>
        <w:shd w:val="clear" w:color="auto" w:fill="FFFFFF"/>
        <w:adjustRightInd w:val="0"/>
        <w:spacing w:beforeLines="50" w:before="120" w:afterLines="50" w:after="120" w:line="440" w:lineRule="exact"/>
        <w:ind w:firstLineChars="200" w:firstLine="480"/>
        <w:rPr>
          <w:rFonts w:ascii="宋体" w:hAnsi="宋体" w:hint="eastAsia"/>
          <w:sz w:val="24"/>
        </w:rPr>
      </w:pPr>
      <w:r w:rsidRPr="00904E65">
        <w:rPr>
          <w:rFonts w:ascii="宋体" w:hAnsi="宋体" w:hint="eastAsia"/>
          <w:sz w:val="24"/>
        </w:rPr>
        <w:t>1.各测量仪器操作按规范要求执行。</w:t>
      </w:r>
    </w:p>
    <w:p w14:paraId="5BFBED61" w14:textId="77777777" w:rsidR="00C2085F" w:rsidRPr="00904E65" w:rsidRDefault="00C2085F" w:rsidP="002F0595">
      <w:pPr>
        <w:shd w:val="clear" w:color="auto" w:fill="FFFFFF"/>
        <w:adjustRightInd w:val="0"/>
        <w:spacing w:beforeLines="50" w:before="120" w:afterLines="50" w:after="120" w:line="440" w:lineRule="exact"/>
        <w:ind w:firstLineChars="200" w:firstLine="480"/>
        <w:rPr>
          <w:rFonts w:ascii="宋体" w:hAnsi="宋体" w:hint="eastAsia"/>
          <w:sz w:val="24"/>
        </w:rPr>
      </w:pPr>
      <w:r w:rsidRPr="00904E65">
        <w:rPr>
          <w:rFonts w:ascii="宋体" w:hAnsi="宋体" w:hint="eastAsia"/>
          <w:sz w:val="24"/>
        </w:rPr>
        <w:t>2.闭合水准测量按普通水准测量规范要求执行。</w:t>
      </w:r>
    </w:p>
    <w:p w14:paraId="6ACE7F99" w14:textId="77777777" w:rsidR="00C2085F" w:rsidRPr="00904E65" w:rsidRDefault="00C2085F" w:rsidP="002F0595">
      <w:pPr>
        <w:shd w:val="clear" w:color="auto" w:fill="FFFFFF"/>
        <w:adjustRightInd w:val="0"/>
        <w:spacing w:beforeLines="50" w:before="120" w:afterLines="50" w:after="120" w:line="440" w:lineRule="exact"/>
        <w:ind w:firstLineChars="200" w:firstLine="480"/>
        <w:rPr>
          <w:rFonts w:ascii="宋体" w:hAnsi="宋体" w:hint="eastAsia"/>
          <w:sz w:val="24"/>
        </w:rPr>
      </w:pPr>
      <w:r w:rsidRPr="00904E65">
        <w:rPr>
          <w:rFonts w:ascii="宋体" w:hAnsi="宋体" w:hint="eastAsia"/>
          <w:kern w:val="0"/>
          <w:sz w:val="24"/>
        </w:rPr>
        <w:t>3.水平角测量按角度测量规范要求执行。</w:t>
      </w:r>
    </w:p>
    <w:p w14:paraId="0F01F6DD" w14:textId="77777777" w:rsidR="00C2085F" w:rsidRPr="00904E65" w:rsidRDefault="00C2085F" w:rsidP="002F0595">
      <w:pPr>
        <w:shd w:val="clear" w:color="auto" w:fill="FFFFFF"/>
        <w:autoSpaceDE w:val="0"/>
        <w:autoSpaceDN w:val="0"/>
        <w:adjustRightInd w:val="0"/>
        <w:spacing w:beforeLines="50" w:before="120" w:afterLines="50" w:after="120" w:line="440" w:lineRule="exact"/>
        <w:rPr>
          <w:rFonts w:ascii="宋体" w:hAnsi="宋体" w:hint="eastAsia"/>
          <w:b/>
          <w:sz w:val="28"/>
          <w:szCs w:val="28"/>
        </w:rPr>
      </w:pPr>
      <w:r w:rsidRPr="00904E65">
        <w:rPr>
          <w:rFonts w:ascii="宋体" w:hAnsi="宋体" w:hint="eastAsia"/>
          <w:b/>
          <w:sz w:val="28"/>
          <w:szCs w:val="28"/>
        </w:rPr>
        <w:t>六、知识准备</w:t>
      </w:r>
    </w:p>
    <w:p w14:paraId="59682D83" w14:textId="77777777" w:rsidR="00C2085F" w:rsidRPr="00904E65" w:rsidRDefault="00C2085F" w:rsidP="002F0595">
      <w:pPr>
        <w:shd w:val="clear" w:color="auto" w:fill="FFFFFF"/>
        <w:adjustRightInd w:val="0"/>
        <w:spacing w:beforeLines="50" w:before="120" w:afterLines="50" w:after="120" w:line="440" w:lineRule="exact"/>
        <w:ind w:firstLineChars="200" w:firstLine="480"/>
        <w:rPr>
          <w:rFonts w:ascii="宋体" w:hAnsi="宋体" w:hint="eastAsia"/>
          <w:sz w:val="24"/>
        </w:rPr>
      </w:pPr>
      <w:r w:rsidRPr="00904E65">
        <w:rPr>
          <w:rFonts w:ascii="宋体" w:hAnsi="宋体" w:hint="eastAsia"/>
          <w:sz w:val="24"/>
        </w:rPr>
        <w:t>熟练掌握水准仪的使用知识；掌握闭合水准测量观测和计算等相关知识。掌握经纬仪的使用知识。掌握相关的测量平差基本知识。</w:t>
      </w:r>
    </w:p>
    <w:p w14:paraId="0CA6E165" w14:textId="77777777" w:rsidR="00C2085F" w:rsidRPr="00904E65" w:rsidRDefault="00C2085F" w:rsidP="002F0595">
      <w:pPr>
        <w:shd w:val="clear" w:color="auto" w:fill="FFFFFF"/>
        <w:autoSpaceDE w:val="0"/>
        <w:autoSpaceDN w:val="0"/>
        <w:adjustRightInd w:val="0"/>
        <w:spacing w:beforeLines="50" w:before="120" w:afterLines="50" w:after="120" w:line="440" w:lineRule="exact"/>
        <w:rPr>
          <w:rFonts w:ascii="宋体" w:hAnsi="宋体" w:hint="eastAsia"/>
          <w:b/>
          <w:sz w:val="28"/>
          <w:szCs w:val="28"/>
        </w:rPr>
      </w:pPr>
      <w:r w:rsidRPr="00904E65">
        <w:rPr>
          <w:rFonts w:ascii="宋体" w:hAnsi="宋体" w:hint="eastAsia"/>
          <w:b/>
          <w:sz w:val="28"/>
          <w:szCs w:val="28"/>
        </w:rPr>
        <w:t>七、参赛规则</w:t>
      </w:r>
    </w:p>
    <w:p w14:paraId="79219B42" w14:textId="77777777" w:rsidR="00C2085F" w:rsidRPr="00904E65" w:rsidRDefault="00C2085F" w:rsidP="002F0595">
      <w:pPr>
        <w:shd w:val="clear" w:color="auto" w:fill="FFFFFF"/>
        <w:adjustRightInd w:val="0"/>
        <w:spacing w:beforeLines="50" w:before="120" w:afterLines="50" w:after="120" w:line="440" w:lineRule="exact"/>
        <w:ind w:firstLineChars="200" w:firstLine="480"/>
        <w:rPr>
          <w:rFonts w:ascii="宋体" w:hAnsi="宋体" w:hint="eastAsia"/>
          <w:sz w:val="24"/>
        </w:rPr>
      </w:pPr>
      <w:r w:rsidRPr="00904E65">
        <w:rPr>
          <w:rFonts w:ascii="宋体" w:hAnsi="宋体"/>
          <w:sz w:val="24"/>
        </w:rPr>
        <w:t>1</w:t>
      </w:r>
      <w:r w:rsidRPr="00904E65">
        <w:rPr>
          <w:rFonts w:ascii="宋体" w:hAnsi="宋体" w:hint="eastAsia"/>
          <w:sz w:val="24"/>
        </w:rPr>
        <w:t>.竞赛采用团队比赛形式，每个参赛小组由4</w:t>
      </w:r>
      <w:r w:rsidRPr="00177FE4">
        <w:rPr>
          <w:rFonts w:ascii="宋体" w:hAnsi="宋体" w:hint="eastAsia"/>
          <w:sz w:val="24"/>
        </w:rPr>
        <w:t>名选手组成，男女不限，参加两项竞赛项目为同一组选手。</w:t>
      </w:r>
    </w:p>
    <w:p w14:paraId="194E1C54" w14:textId="77777777" w:rsidR="00C2085F" w:rsidRPr="00904E65" w:rsidRDefault="00C2085F" w:rsidP="002F0595">
      <w:pPr>
        <w:shd w:val="clear" w:color="auto" w:fill="FFFFFF"/>
        <w:adjustRightInd w:val="0"/>
        <w:spacing w:beforeLines="50" w:before="120" w:afterLines="50" w:after="120" w:line="440" w:lineRule="exact"/>
        <w:ind w:firstLineChars="200" w:firstLine="480"/>
        <w:rPr>
          <w:rFonts w:ascii="宋体" w:hAnsi="宋体" w:hint="eastAsia"/>
          <w:sz w:val="24"/>
        </w:rPr>
      </w:pPr>
      <w:r w:rsidRPr="00904E65">
        <w:rPr>
          <w:rFonts w:ascii="宋体" w:hAnsi="宋体" w:hint="eastAsia"/>
          <w:sz w:val="24"/>
        </w:rPr>
        <w:t>2.各队参赛顺序提前抽签决定。</w:t>
      </w:r>
    </w:p>
    <w:p w14:paraId="64A184FA" w14:textId="77777777" w:rsidR="00C2085F" w:rsidRPr="00904E65" w:rsidRDefault="00C2085F" w:rsidP="002F0595">
      <w:pPr>
        <w:shd w:val="clear" w:color="auto" w:fill="FFFFFF"/>
        <w:adjustRightInd w:val="0"/>
        <w:spacing w:beforeLines="50" w:before="120" w:afterLines="50" w:after="120" w:line="440" w:lineRule="exact"/>
        <w:ind w:firstLineChars="200" w:firstLine="480"/>
        <w:rPr>
          <w:rFonts w:ascii="宋体" w:hAnsi="宋体" w:hint="eastAsia"/>
          <w:sz w:val="24"/>
        </w:rPr>
      </w:pPr>
      <w:r w:rsidRPr="00904E65">
        <w:rPr>
          <w:rFonts w:ascii="宋体" w:hAnsi="宋体" w:hint="eastAsia"/>
          <w:sz w:val="24"/>
        </w:rPr>
        <w:t>3.参赛选手必须按照大会规定的参赛时间提前30分钟参加检录，统一进入比赛场地。</w:t>
      </w:r>
    </w:p>
    <w:p w14:paraId="23774915" w14:textId="77777777" w:rsidR="00C2085F" w:rsidRPr="00904E65" w:rsidRDefault="00C2085F" w:rsidP="002F0595">
      <w:pPr>
        <w:shd w:val="clear" w:color="auto" w:fill="FFFFFF"/>
        <w:adjustRightInd w:val="0"/>
        <w:spacing w:beforeLines="50" w:before="120" w:afterLines="50" w:after="120" w:line="440" w:lineRule="exact"/>
        <w:ind w:firstLineChars="200" w:firstLine="480"/>
        <w:rPr>
          <w:rFonts w:ascii="宋体" w:hAnsi="宋体" w:hint="eastAsia"/>
          <w:sz w:val="24"/>
        </w:rPr>
      </w:pPr>
      <w:r w:rsidRPr="00904E65">
        <w:rPr>
          <w:rFonts w:ascii="宋体" w:hAnsi="宋体" w:hint="eastAsia"/>
          <w:sz w:val="24"/>
        </w:rPr>
        <w:t>4.参赛选手，必须带齐两证（身份证、学生证），缺一者不准参加比赛。</w:t>
      </w:r>
    </w:p>
    <w:p w14:paraId="323B7170" w14:textId="77777777" w:rsidR="00C2085F" w:rsidRPr="00904E65" w:rsidRDefault="00C2085F" w:rsidP="002F0595">
      <w:pPr>
        <w:shd w:val="clear" w:color="auto" w:fill="FFFFFF"/>
        <w:adjustRightInd w:val="0"/>
        <w:spacing w:beforeLines="50" w:before="120" w:afterLines="50" w:after="120" w:line="440" w:lineRule="exact"/>
        <w:ind w:firstLineChars="200" w:firstLine="480"/>
        <w:rPr>
          <w:rFonts w:ascii="宋体" w:hAnsi="宋体" w:hint="eastAsia"/>
          <w:sz w:val="24"/>
        </w:rPr>
      </w:pPr>
      <w:r w:rsidRPr="00904E65">
        <w:rPr>
          <w:rFonts w:ascii="宋体" w:hAnsi="宋体" w:hint="eastAsia"/>
          <w:sz w:val="24"/>
        </w:rPr>
        <w:t>5.竞赛需连续进行，竞赛一旦计时开始不能无故暂停或终止比赛。如果在比赛期间测量仪器发生非人为故障，致使比赛不能继续进行，需经裁判长确认并批准，比赛可重新开始。</w:t>
      </w:r>
    </w:p>
    <w:p w14:paraId="2D7BA21E" w14:textId="77777777" w:rsidR="00C2085F" w:rsidRPr="00904E65" w:rsidRDefault="00C2085F" w:rsidP="002F0595">
      <w:pPr>
        <w:shd w:val="clear" w:color="auto" w:fill="FFFFFF"/>
        <w:adjustRightInd w:val="0"/>
        <w:spacing w:beforeLines="50" w:before="120" w:afterLines="50" w:after="120" w:line="440" w:lineRule="exact"/>
        <w:ind w:firstLineChars="200" w:firstLine="480"/>
        <w:rPr>
          <w:rFonts w:ascii="宋体" w:hAnsi="宋体" w:hint="eastAsia"/>
          <w:sz w:val="24"/>
        </w:rPr>
      </w:pPr>
      <w:r w:rsidRPr="00904E65">
        <w:rPr>
          <w:rFonts w:ascii="宋体" w:hAnsi="宋体" w:hint="eastAsia"/>
          <w:sz w:val="24"/>
        </w:rPr>
        <w:t>6.参赛小组必须独立完成规定的测量内容并现场进行内业计算，外业和内业数据必须直接填在规定的表格内（表格见附表）。表格填写好后应及时交给裁判员，不能带离比赛场地，否则成绩无效。观测数据必须原始真实，严禁弄虚作假、篡改数据，否则取消参赛资格。</w:t>
      </w:r>
    </w:p>
    <w:p w14:paraId="7B0716DC" w14:textId="77777777" w:rsidR="00C2085F" w:rsidRPr="00904E65" w:rsidRDefault="00C2085F" w:rsidP="002F0595">
      <w:pPr>
        <w:shd w:val="clear" w:color="auto" w:fill="FFFFFF"/>
        <w:adjustRightInd w:val="0"/>
        <w:spacing w:beforeLines="50" w:before="120" w:afterLines="50" w:after="120" w:line="440" w:lineRule="exact"/>
        <w:ind w:firstLineChars="200" w:firstLine="480"/>
        <w:rPr>
          <w:rFonts w:ascii="宋体" w:hAnsi="宋体" w:hint="eastAsia"/>
          <w:sz w:val="24"/>
        </w:rPr>
      </w:pPr>
      <w:r w:rsidRPr="00904E65">
        <w:rPr>
          <w:rFonts w:ascii="宋体" w:hAnsi="宋体" w:hint="eastAsia"/>
          <w:sz w:val="24"/>
        </w:rPr>
        <w:t>7.选手安全参赛，比赛过程中因选手自身原因发生仪器安全事故的，取消比赛资格。</w:t>
      </w:r>
    </w:p>
    <w:p w14:paraId="5A04FE71" w14:textId="77777777" w:rsidR="00C2085F" w:rsidRPr="00904E65" w:rsidRDefault="00C2085F" w:rsidP="002F0595">
      <w:pPr>
        <w:shd w:val="clear" w:color="auto" w:fill="FFFFFF"/>
        <w:adjustRightInd w:val="0"/>
        <w:spacing w:beforeLines="50" w:before="120" w:afterLines="50" w:after="120" w:line="440" w:lineRule="exact"/>
        <w:ind w:firstLineChars="200" w:firstLine="480"/>
        <w:rPr>
          <w:rFonts w:ascii="宋体" w:hAnsi="宋体" w:hint="eastAsia"/>
          <w:sz w:val="24"/>
        </w:rPr>
      </w:pPr>
      <w:r w:rsidRPr="00904E65">
        <w:rPr>
          <w:rFonts w:ascii="宋体" w:hAnsi="宋体" w:hint="eastAsia"/>
          <w:sz w:val="24"/>
        </w:rPr>
        <w:t xml:space="preserve">8.参赛小组应规范作业，注意测量安全及仪器保护，全站仪迁站时仪器可不装箱，但须关机并从脚架上卸下。 </w:t>
      </w:r>
    </w:p>
    <w:p w14:paraId="0CA20D18" w14:textId="77777777" w:rsidR="00C2085F" w:rsidRPr="00904E65" w:rsidRDefault="00C2085F" w:rsidP="002F0595">
      <w:pPr>
        <w:shd w:val="clear" w:color="auto" w:fill="FFFFFF"/>
        <w:adjustRightInd w:val="0"/>
        <w:spacing w:beforeLines="50" w:before="120" w:afterLines="50" w:after="120" w:line="440" w:lineRule="exact"/>
        <w:ind w:firstLineChars="200" w:firstLine="480"/>
        <w:rPr>
          <w:rFonts w:ascii="宋体" w:hAnsi="宋体" w:hint="eastAsia"/>
          <w:sz w:val="24"/>
        </w:rPr>
      </w:pPr>
      <w:r w:rsidRPr="00904E65">
        <w:rPr>
          <w:rFonts w:ascii="宋体" w:hAnsi="宋体" w:hint="eastAsia"/>
          <w:sz w:val="24"/>
        </w:rPr>
        <w:t>9.比赛过程中裁判员监督仪器使用、观测、记录、计算以及组员配合过程中的规范性，防止出现人员、仪器安全事故，经提醒恶意不改者，裁判员有权终止比赛。</w:t>
      </w:r>
    </w:p>
    <w:p w14:paraId="3FDD159B" w14:textId="77777777" w:rsidR="00C2085F" w:rsidRPr="00904E65" w:rsidRDefault="00C2085F" w:rsidP="002F0595">
      <w:pPr>
        <w:shd w:val="clear" w:color="auto" w:fill="FFFFFF"/>
        <w:adjustRightInd w:val="0"/>
        <w:spacing w:beforeLines="50" w:before="120" w:afterLines="50" w:after="120" w:line="440" w:lineRule="exact"/>
        <w:ind w:firstLineChars="200" w:firstLine="480"/>
        <w:rPr>
          <w:rFonts w:ascii="宋体" w:hAnsi="宋体" w:hint="eastAsia"/>
          <w:sz w:val="24"/>
        </w:rPr>
      </w:pPr>
      <w:r w:rsidRPr="00904E65">
        <w:rPr>
          <w:rFonts w:ascii="宋体" w:hAnsi="宋体" w:hint="eastAsia"/>
          <w:sz w:val="24"/>
        </w:rPr>
        <w:t>10.各参赛队比赛结束后，如对比赛过程有异议要求申诉，须在该队比赛结束后半小时内向大赛执委会提出书面或口头申诉，逾期不予办理。</w:t>
      </w:r>
    </w:p>
    <w:p w14:paraId="1F92A484" w14:textId="77777777" w:rsidR="00C2085F" w:rsidRPr="00904E65" w:rsidRDefault="00C2085F" w:rsidP="002F0595">
      <w:pPr>
        <w:shd w:val="clear" w:color="auto" w:fill="FFFFFF"/>
        <w:autoSpaceDE w:val="0"/>
        <w:autoSpaceDN w:val="0"/>
        <w:adjustRightInd w:val="0"/>
        <w:spacing w:beforeLines="50" w:before="120" w:afterLines="50" w:after="120" w:line="440" w:lineRule="exact"/>
        <w:rPr>
          <w:rFonts w:ascii="宋体" w:hAnsi="宋体" w:hint="eastAsia"/>
          <w:b/>
          <w:sz w:val="28"/>
          <w:szCs w:val="28"/>
        </w:rPr>
      </w:pPr>
      <w:r w:rsidRPr="00904E65">
        <w:rPr>
          <w:rFonts w:ascii="宋体" w:hAnsi="宋体" w:hint="eastAsia"/>
          <w:b/>
          <w:sz w:val="28"/>
          <w:szCs w:val="28"/>
        </w:rPr>
        <w:t>八、评分标准及名次排列</w:t>
      </w:r>
    </w:p>
    <w:p w14:paraId="57BE2130" w14:textId="77777777" w:rsidR="00C2085F" w:rsidRPr="00904E65" w:rsidRDefault="00C2085F" w:rsidP="002F0595">
      <w:pPr>
        <w:shd w:val="clear" w:color="auto" w:fill="FFFFFF"/>
        <w:adjustRightInd w:val="0"/>
        <w:spacing w:beforeLines="50" w:before="120" w:afterLines="50" w:after="120" w:line="440" w:lineRule="exact"/>
        <w:ind w:firstLineChars="200" w:firstLine="480"/>
        <w:rPr>
          <w:rFonts w:ascii="宋体" w:hAnsi="宋体" w:hint="eastAsia"/>
          <w:sz w:val="24"/>
        </w:rPr>
      </w:pPr>
      <w:r w:rsidRPr="00904E65">
        <w:rPr>
          <w:rFonts w:ascii="宋体" w:hAnsi="宋体" w:hint="eastAsia"/>
          <w:sz w:val="24"/>
        </w:rPr>
        <w:t>裁判严格按照评分标准（见附表）打分，分别打出团体赛项参赛小组闭合水准测量、角度</w:t>
      </w:r>
      <w:r w:rsidRPr="00904E65">
        <w:rPr>
          <w:rFonts w:ascii="宋体" w:hAnsi="宋体"/>
          <w:sz w:val="24"/>
        </w:rPr>
        <w:t>测量</w:t>
      </w:r>
      <w:r w:rsidRPr="00904E65">
        <w:rPr>
          <w:rFonts w:ascii="宋体" w:hAnsi="宋体" w:hint="eastAsia"/>
          <w:sz w:val="24"/>
        </w:rPr>
        <w:t>的分值。团体赛的分值按闭合水准测量</w:t>
      </w:r>
      <w:r w:rsidRPr="00904E65">
        <w:rPr>
          <w:rFonts w:ascii="宋体" w:hAnsi="宋体"/>
          <w:sz w:val="24"/>
        </w:rPr>
        <w:t>50</w:t>
      </w:r>
      <w:r w:rsidRPr="00904E65">
        <w:rPr>
          <w:rFonts w:ascii="宋体" w:hAnsi="宋体" w:hint="eastAsia"/>
          <w:sz w:val="24"/>
        </w:rPr>
        <w:t>%</w:t>
      </w:r>
      <w:r w:rsidRPr="00177FE4">
        <w:rPr>
          <w:rFonts w:ascii="宋体" w:hAnsi="宋体" w:hint="eastAsia"/>
          <w:sz w:val="24"/>
        </w:rPr>
        <w:t>、经纬仪</w:t>
      </w:r>
      <w:r w:rsidRPr="00177FE4">
        <w:rPr>
          <w:rFonts w:ascii="宋体" w:hAnsi="宋体" w:hint="eastAsia"/>
          <w:kern w:val="0"/>
          <w:sz w:val="24"/>
        </w:rPr>
        <w:t>角度</w:t>
      </w:r>
      <w:r w:rsidRPr="00904E65">
        <w:rPr>
          <w:rFonts w:ascii="宋体" w:hAnsi="宋体" w:hint="eastAsia"/>
          <w:kern w:val="0"/>
          <w:sz w:val="24"/>
        </w:rPr>
        <w:t>测量</w:t>
      </w:r>
      <w:r w:rsidRPr="00904E65">
        <w:rPr>
          <w:rFonts w:ascii="宋体" w:hAnsi="宋体"/>
          <w:sz w:val="24"/>
        </w:rPr>
        <w:t>50</w:t>
      </w:r>
      <w:r w:rsidRPr="00904E65">
        <w:rPr>
          <w:rFonts w:ascii="宋体" w:hAnsi="宋体" w:hint="eastAsia"/>
          <w:sz w:val="24"/>
        </w:rPr>
        <w:t>%</w:t>
      </w:r>
      <w:r w:rsidRPr="00177FE4">
        <w:rPr>
          <w:rFonts w:ascii="宋体" w:hAnsi="宋体" w:hint="eastAsia"/>
          <w:sz w:val="24"/>
        </w:rPr>
        <w:t>的权重计算加权值总</w:t>
      </w:r>
      <w:r w:rsidRPr="00177FE4">
        <w:rPr>
          <w:rFonts w:ascii="宋体" w:hAnsi="宋体" w:hint="eastAsia"/>
          <w:sz w:val="24"/>
        </w:rPr>
        <w:lastRenderedPageBreak/>
        <w:t>分。以加权值总分多</w:t>
      </w:r>
      <w:r w:rsidRPr="00904E65">
        <w:rPr>
          <w:rFonts w:ascii="宋体" w:hAnsi="宋体" w:hint="eastAsia"/>
          <w:sz w:val="24"/>
        </w:rPr>
        <w:t>少来排列选手名次，加权值总分高者名次列前、少者名次列后，加权值总分相等者名次并列。奖项设团体赛一等奖10队</w:t>
      </w:r>
      <w:r w:rsidRPr="00904E65">
        <w:rPr>
          <w:rFonts w:ascii="宋体" w:hAnsi="宋体"/>
          <w:sz w:val="24"/>
        </w:rPr>
        <w:t>、二等奖15</w:t>
      </w:r>
      <w:r w:rsidRPr="00904E65">
        <w:rPr>
          <w:rFonts w:ascii="宋体" w:hAnsi="宋体" w:hint="eastAsia"/>
          <w:sz w:val="24"/>
        </w:rPr>
        <w:t>队</w:t>
      </w:r>
      <w:r w:rsidRPr="00904E65">
        <w:rPr>
          <w:rFonts w:ascii="宋体" w:hAnsi="宋体"/>
          <w:sz w:val="24"/>
        </w:rPr>
        <w:t>、三等奖2</w:t>
      </w:r>
      <w:r w:rsidRPr="00904E65">
        <w:rPr>
          <w:rFonts w:ascii="宋体" w:hAnsi="宋体" w:hint="eastAsia"/>
          <w:sz w:val="24"/>
        </w:rPr>
        <w:t>0队。</w:t>
      </w:r>
    </w:p>
    <w:p w14:paraId="340C01FC" w14:textId="77777777" w:rsidR="00C2085F" w:rsidRPr="00904E65" w:rsidRDefault="00C2085F" w:rsidP="002F0595">
      <w:pPr>
        <w:shd w:val="clear" w:color="auto" w:fill="FFFFFF"/>
        <w:autoSpaceDE w:val="0"/>
        <w:autoSpaceDN w:val="0"/>
        <w:adjustRightInd w:val="0"/>
        <w:spacing w:beforeLines="50" w:before="120" w:afterLines="50" w:after="120" w:line="440" w:lineRule="exact"/>
        <w:rPr>
          <w:rFonts w:ascii="宋体" w:hAnsi="宋体" w:hint="eastAsia"/>
          <w:b/>
          <w:sz w:val="28"/>
          <w:szCs w:val="28"/>
        </w:rPr>
      </w:pPr>
      <w:r w:rsidRPr="00904E65">
        <w:rPr>
          <w:rFonts w:ascii="宋体" w:hAnsi="宋体" w:hint="eastAsia"/>
          <w:b/>
          <w:sz w:val="28"/>
          <w:szCs w:val="28"/>
        </w:rPr>
        <w:t>九、项目联系人</w:t>
      </w:r>
    </w:p>
    <w:p w14:paraId="4BB4E854" w14:textId="77777777" w:rsidR="00C2085F" w:rsidRPr="00904E65" w:rsidRDefault="00C2085F" w:rsidP="002F0595">
      <w:pPr>
        <w:shd w:val="clear" w:color="auto" w:fill="FFFFFF"/>
        <w:adjustRightInd w:val="0"/>
        <w:spacing w:beforeLines="50" w:before="120" w:afterLines="50" w:after="120" w:line="440" w:lineRule="exact"/>
        <w:ind w:firstLineChars="200" w:firstLine="480"/>
        <w:rPr>
          <w:rFonts w:ascii="宋体" w:hAnsi="宋体" w:hint="eastAsia"/>
          <w:sz w:val="24"/>
        </w:rPr>
      </w:pPr>
      <w:r w:rsidRPr="00904E65">
        <w:rPr>
          <w:rFonts w:ascii="宋体" w:hAnsi="宋体" w:hint="eastAsia"/>
          <w:sz w:val="24"/>
        </w:rPr>
        <w:t>联系人：</w:t>
      </w:r>
      <w:r w:rsidRPr="00904E65">
        <w:rPr>
          <w:rFonts w:ascii="宋体" w:hAnsi="宋体"/>
          <w:sz w:val="24"/>
        </w:rPr>
        <w:t>王炳监</w:t>
      </w:r>
      <w:r>
        <w:rPr>
          <w:rFonts w:ascii="宋体" w:hAnsi="宋体" w:hint="eastAsia"/>
          <w:sz w:val="24"/>
        </w:rPr>
        <w:t>、</w:t>
      </w:r>
      <w:r w:rsidRPr="00904E65">
        <w:rPr>
          <w:rFonts w:ascii="宋体" w:hAnsi="宋体" w:hint="eastAsia"/>
          <w:sz w:val="24"/>
        </w:rPr>
        <w:t>张凯、</w:t>
      </w:r>
      <w:r w:rsidRPr="00904E65">
        <w:rPr>
          <w:rFonts w:ascii="宋体" w:hAnsi="宋体"/>
          <w:sz w:val="24"/>
        </w:rPr>
        <w:t>齐道正、范迪</w:t>
      </w:r>
      <w:r w:rsidRPr="00904E65">
        <w:rPr>
          <w:rFonts w:ascii="宋体" w:hAnsi="宋体" w:hint="eastAsia"/>
          <w:sz w:val="24"/>
        </w:rPr>
        <w:t xml:space="preserve">    </w:t>
      </w:r>
    </w:p>
    <w:p w14:paraId="7641B8CD" w14:textId="77777777" w:rsidR="00C2085F" w:rsidRPr="00904E65" w:rsidRDefault="00C2085F" w:rsidP="002F0595">
      <w:pPr>
        <w:shd w:val="clear" w:color="auto" w:fill="FFFFFF"/>
        <w:autoSpaceDE w:val="0"/>
        <w:autoSpaceDN w:val="0"/>
        <w:adjustRightInd w:val="0"/>
        <w:spacing w:beforeLines="50" w:before="120" w:afterLines="50" w:after="120" w:line="440" w:lineRule="exact"/>
        <w:rPr>
          <w:rFonts w:ascii="宋体" w:hAnsi="宋体" w:hint="eastAsia"/>
          <w:b/>
          <w:sz w:val="28"/>
          <w:szCs w:val="28"/>
        </w:rPr>
      </w:pPr>
      <w:r w:rsidRPr="00904E65">
        <w:rPr>
          <w:rFonts w:ascii="宋体" w:hAnsi="宋体" w:hint="eastAsia"/>
          <w:b/>
          <w:sz w:val="28"/>
          <w:szCs w:val="28"/>
        </w:rPr>
        <w:t>十、竞赛时间</w:t>
      </w:r>
    </w:p>
    <w:p w14:paraId="525B8BF4" w14:textId="77777777" w:rsidR="00C2085F" w:rsidRPr="002F0595" w:rsidRDefault="00C2085F" w:rsidP="002F0595">
      <w:pPr>
        <w:pStyle w:val="3"/>
        <w:spacing w:line="440" w:lineRule="exact"/>
        <w:ind w:firstLine="461"/>
        <w:rPr>
          <w:rFonts w:asciiTheme="minorEastAsia" w:eastAsiaTheme="minorEastAsia" w:hAnsiTheme="minorEastAsia" w:hint="eastAsia"/>
          <w:color w:val="auto"/>
          <w:sz w:val="24"/>
        </w:rPr>
      </w:pPr>
      <w:r w:rsidRPr="002F0595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2018年</w:t>
      </w:r>
      <w:r w:rsidRPr="002F0595">
        <w:rPr>
          <w:rFonts w:asciiTheme="minorEastAsia" w:eastAsiaTheme="minorEastAsia" w:hAnsiTheme="minorEastAsia"/>
          <w:color w:val="auto"/>
          <w:kern w:val="2"/>
          <w:sz w:val="24"/>
          <w:szCs w:val="24"/>
        </w:rPr>
        <w:t>6</w:t>
      </w:r>
      <w:r w:rsidRPr="002F0595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月20日</w:t>
      </w:r>
    </w:p>
    <w:p w14:paraId="6771A5EB" w14:textId="33D1EE69" w:rsidR="0046681D" w:rsidRDefault="0046681D" w:rsidP="00F75E64">
      <w:pPr>
        <w:spacing w:line="300" w:lineRule="auto"/>
        <w:ind w:right="2240"/>
        <w:rPr>
          <w:rFonts w:ascii="宋体" w:eastAsia="宋体" w:hAnsi="宋体" w:cs="宋体" w:hint="eastAsia"/>
          <w:sz w:val="28"/>
          <w:szCs w:val="28"/>
        </w:rPr>
      </w:pPr>
    </w:p>
    <w:sectPr w:rsidR="0046681D" w:rsidSect="008935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851" w:footer="794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D282F" w14:textId="77777777" w:rsidR="00537760" w:rsidRDefault="00537760" w:rsidP="00D81193">
      <w:r>
        <w:separator/>
      </w:r>
    </w:p>
  </w:endnote>
  <w:endnote w:type="continuationSeparator" w:id="0">
    <w:p w14:paraId="426A1A8B" w14:textId="77777777" w:rsidR="00537760" w:rsidRDefault="00537760" w:rsidP="00D8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AABC0" w14:textId="77777777" w:rsidR="00000000" w:rsidRDefault="00537760">
    <w:pPr>
      <w:pStyle w:val="a4"/>
      <w:framePr w:wrap="around" w:vAnchor="text" w:hAnchor="margin" w:xAlign="center" w:y="1"/>
      <w:rPr>
        <w:rStyle w:val="a5"/>
        <w:rFonts w:ascii="仿宋_GB2312" w:eastAsia="仿宋_GB2312" w:hint="eastAsia"/>
        <w:sz w:val="28"/>
        <w:szCs w:val="28"/>
      </w:rPr>
    </w:pPr>
    <w:r>
      <w:rPr>
        <w:rStyle w:val="a5"/>
        <w:rFonts w:ascii="仿宋_GB2312" w:eastAsia="仿宋_GB2312" w:hint="eastAsia"/>
        <w:sz w:val="28"/>
        <w:szCs w:val="28"/>
      </w:rPr>
      <w:t>—</w:t>
    </w:r>
    <w:r>
      <w:rPr>
        <w:rStyle w:val="a5"/>
        <w:rFonts w:ascii="仿宋_GB2312" w:eastAsia="仿宋_GB2312" w:hint="eastAsia"/>
        <w:sz w:val="28"/>
        <w:szCs w:val="28"/>
      </w:rPr>
      <w:t xml:space="preserve"> </w:t>
    </w:r>
    <w:r>
      <w:rPr>
        <w:rFonts w:ascii="仿宋_GB2312" w:eastAsia="仿宋_GB2312" w:hint="eastAsia"/>
        <w:sz w:val="28"/>
        <w:szCs w:val="28"/>
      </w:rPr>
      <w:fldChar w:fldCharType="begin"/>
    </w:r>
    <w:r>
      <w:rPr>
        <w:rStyle w:val="a5"/>
        <w:rFonts w:ascii="仿宋_GB2312" w:eastAsia="仿宋_GB2312" w:hint="eastAsia"/>
        <w:sz w:val="28"/>
        <w:szCs w:val="28"/>
      </w:rPr>
      <w:instrText xml:space="preserve">PAGE  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="00321A5F">
      <w:rPr>
        <w:rStyle w:val="a5"/>
        <w:rFonts w:ascii="仿宋_GB2312" w:eastAsia="仿宋_GB2312"/>
        <w:noProof/>
        <w:sz w:val="28"/>
        <w:szCs w:val="28"/>
      </w:rPr>
      <w:t>3</w:t>
    </w:r>
    <w:r>
      <w:rPr>
        <w:rFonts w:ascii="仿宋_GB2312" w:eastAsia="仿宋_GB2312" w:hint="eastAsia"/>
        <w:sz w:val="28"/>
        <w:szCs w:val="28"/>
      </w:rPr>
      <w:fldChar w:fldCharType="end"/>
    </w:r>
    <w:r>
      <w:rPr>
        <w:rStyle w:val="a5"/>
        <w:rFonts w:ascii="仿宋_GB2312" w:eastAsia="仿宋_GB2312" w:hint="eastAsia"/>
        <w:sz w:val="28"/>
        <w:szCs w:val="28"/>
      </w:rPr>
      <w:t xml:space="preserve"> </w:t>
    </w:r>
    <w:r>
      <w:rPr>
        <w:rStyle w:val="a5"/>
        <w:rFonts w:ascii="仿宋_GB2312" w:eastAsia="仿宋_GB2312" w:hint="eastAsia"/>
        <w:sz w:val="28"/>
        <w:szCs w:val="28"/>
      </w:rPr>
      <w:t>—</w:t>
    </w:r>
  </w:p>
  <w:p w14:paraId="4B6B990D" w14:textId="77777777" w:rsidR="00000000" w:rsidRDefault="0053776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B7A0F" w14:textId="77777777" w:rsidR="00035708" w:rsidRDefault="00537760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58166F68" w14:textId="77777777" w:rsidR="00035708" w:rsidRDefault="00537760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B2BF6" w14:textId="77777777" w:rsidR="00035708" w:rsidRDefault="00537760">
    <w:pPr>
      <w:pStyle w:val="a4"/>
      <w:framePr w:wrap="around" w:vAnchor="text" w:hAnchor="margin" w:xAlign="center" w:y="1"/>
      <w:rPr>
        <w:rStyle w:val="a5"/>
        <w:rFonts w:ascii="仿宋_GB2312" w:eastAsia="仿宋_GB2312" w:hint="eastAsia"/>
        <w:sz w:val="28"/>
        <w:szCs w:val="28"/>
      </w:rPr>
    </w:pPr>
    <w:r>
      <w:rPr>
        <w:rStyle w:val="a5"/>
        <w:rFonts w:ascii="仿宋_GB2312" w:eastAsia="仿宋_GB2312" w:hint="eastAsia"/>
        <w:sz w:val="28"/>
        <w:szCs w:val="28"/>
      </w:rPr>
      <w:t>—</w:t>
    </w:r>
    <w:r>
      <w:rPr>
        <w:rStyle w:val="a5"/>
        <w:rFonts w:ascii="仿宋_GB2312" w:eastAsia="仿宋_GB2312" w:hint="eastAsia"/>
        <w:sz w:val="28"/>
        <w:szCs w:val="28"/>
      </w:rPr>
      <w:t xml:space="preserve"> </w:t>
    </w:r>
    <w:r>
      <w:rPr>
        <w:rFonts w:ascii="仿宋_GB2312" w:eastAsia="仿宋_GB2312" w:hint="eastAsia"/>
        <w:sz w:val="28"/>
        <w:szCs w:val="28"/>
      </w:rPr>
      <w:fldChar w:fldCharType="begin"/>
    </w:r>
    <w:r>
      <w:rPr>
        <w:rStyle w:val="a5"/>
        <w:rFonts w:ascii="仿宋_GB2312" w:eastAsia="仿宋_GB2312" w:hint="eastAsia"/>
        <w:sz w:val="28"/>
        <w:szCs w:val="28"/>
      </w:rPr>
      <w:instrText xml:space="preserve">PAGE  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="00321A5F">
      <w:rPr>
        <w:rStyle w:val="a5"/>
        <w:rFonts w:ascii="仿宋_GB2312" w:eastAsia="仿宋_GB2312"/>
        <w:noProof/>
        <w:sz w:val="28"/>
        <w:szCs w:val="28"/>
      </w:rPr>
      <w:t>3</w:t>
    </w:r>
    <w:r>
      <w:rPr>
        <w:rFonts w:ascii="仿宋_GB2312" w:eastAsia="仿宋_GB2312" w:hint="eastAsia"/>
        <w:sz w:val="28"/>
        <w:szCs w:val="28"/>
      </w:rPr>
      <w:fldChar w:fldCharType="end"/>
    </w:r>
    <w:r>
      <w:rPr>
        <w:rStyle w:val="a5"/>
        <w:rFonts w:ascii="仿宋_GB2312" w:eastAsia="仿宋_GB2312" w:hint="eastAsia"/>
        <w:sz w:val="28"/>
        <w:szCs w:val="28"/>
      </w:rPr>
      <w:t xml:space="preserve"> </w:t>
    </w:r>
    <w:r>
      <w:rPr>
        <w:rStyle w:val="a5"/>
        <w:rFonts w:ascii="仿宋_GB2312" w:eastAsia="仿宋_GB2312" w:hint="eastAsia"/>
        <w:sz w:val="28"/>
        <w:szCs w:val="28"/>
      </w:rPr>
      <w:t>—</w:t>
    </w:r>
  </w:p>
  <w:p w14:paraId="2DD25F33" w14:textId="77777777" w:rsidR="00035708" w:rsidRDefault="00537760">
    <w:pPr>
      <w:pStyle w:val="a4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3D71F" w14:textId="77777777" w:rsidR="00035708" w:rsidRDefault="0053776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0C55F2" w14:textId="77777777" w:rsidR="00537760" w:rsidRDefault="00537760" w:rsidP="00D81193">
      <w:r>
        <w:separator/>
      </w:r>
    </w:p>
  </w:footnote>
  <w:footnote w:type="continuationSeparator" w:id="0">
    <w:p w14:paraId="011D060C" w14:textId="77777777" w:rsidR="00537760" w:rsidRDefault="00537760" w:rsidP="00D81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3F522" w14:textId="77777777" w:rsidR="00000000" w:rsidRDefault="00537760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4F6AB" w14:textId="77777777" w:rsidR="00035708" w:rsidRDefault="0053776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D7A35" w14:textId="77777777" w:rsidR="00035708" w:rsidRDefault="00537760">
    <w:pPr>
      <w:pStyle w:val="a3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C005E" w14:textId="77777777" w:rsidR="00035708" w:rsidRDefault="0053776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3C68072"/>
    <w:multiLevelType w:val="singleLevel"/>
    <w:tmpl w:val="93C68072"/>
    <w:lvl w:ilvl="0">
      <w:start w:val="1"/>
      <w:numFmt w:val="decimal"/>
      <w:suff w:val="space"/>
      <w:lvlText w:val="%1."/>
      <w:lvlJc w:val="left"/>
    </w:lvl>
  </w:abstractNum>
  <w:abstractNum w:abstractNumId="1">
    <w:nsid w:val="C0E30E9A"/>
    <w:multiLevelType w:val="singleLevel"/>
    <w:tmpl w:val="C0E30E9A"/>
    <w:lvl w:ilvl="0">
      <w:start w:val="1"/>
      <w:numFmt w:val="decimal"/>
      <w:suff w:val="space"/>
      <w:lvlText w:val="%1."/>
      <w:lvlJc w:val="left"/>
    </w:lvl>
  </w:abstractNum>
  <w:abstractNum w:abstractNumId="2">
    <w:nsid w:val="56526AC6"/>
    <w:multiLevelType w:val="singleLevel"/>
    <w:tmpl w:val="56526AC6"/>
    <w:lvl w:ilvl="0">
      <w:start w:val="1"/>
      <w:numFmt w:val="chineseCounting"/>
      <w:suff w:val="nothing"/>
      <w:lvlText w:val="%1、"/>
      <w:lvlJc w:val="left"/>
    </w:lvl>
  </w:abstractNum>
  <w:abstractNum w:abstractNumId="3">
    <w:nsid w:val="56526ADF"/>
    <w:multiLevelType w:val="singleLevel"/>
    <w:tmpl w:val="56526ADF"/>
    <w:lvl w:ilvl="0">
      <w:start w:val="1"/>
      <w:numFmt w:val="chineseCounting"/>
      <w:suff w:val="nothing"/>
      <w:lvlText w:val="（%1）"/>
      <w:lvlJc w:val="left"/>
    </w:lvl>
  </w:abstractNum>
  <w:abstractNum w:abstractNumId="4">
    <w:nsid w:val="56526B28"/>
    <w:multiLevelType w:val="singleLevel"/>
    <w:tmpl w:val="56526B28"/>
    <w:lvl w:ilvl="0">
      <w:start w:val="1"/>
      <w:numFmt w:val="decimal"/>
      <w:suff w:val="nothing"/>
      <w:lvlText w:val="%1."/>
      <w:lvlJc w:val="left"/>
    </w:lvl>
  </w:abstractNum>
  <w:abstractNum w:abstractNumId="5">
    <w:nsid w:val="56526E82"/>
    <w:multiLevelType w:val="singleLevel"/>
    <w:tmpl w:val="56526E82"/>
    <w:lvl w:ilvl="0">
      <w:start w:val="3"/>
      <w:numFmt w:val="chineseCounting"/>
      <w:suff w:val="nothing"/>
      <w:lvlText w:val="%1、"/>
      <w:lvlJc w:val="left"/>
    </w:lvl>
  </w:abstractNum>
  <w:abstractNum w:abstractNumId="6">
    <w:nsid w:val="5D50E771"/>
    <w:multiLevelType w:val="singleLevel"/>
    <w:tmpl w:val="5D50E771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93"/>
    <w:rsid w:val="00083F6A"/>
    <w:rsid w:val="001815CB"/>
    <w:rsid w:val="00190682"/>
    <w:rsid w:val="00220D0E"/>
    <w:rsid w:val="002E67FB"/>
    <w:rsid w:val="002F0595"/>
    <w:rsid w:val="00321A5F"/>
    <w:rsid w:val="003A0DCF"/>
    <w:rsid w:val="00412BA8"/>
    <w:rsid w:val="00417293"/>
    <w:rsid w:val="00441930"/>
    <w:rsid w:val="0046681D"/>
    <w:rsid w:val="0047066A"/>
    <w:rsid w:val="004863DC"/>
    <w:rsid w:val="004E5659"/>
    <w:rsid w:val="00537760"/>
    <w:rsid w:val="00560703"/>
    <w:rsid w:val="00575498"/>
    <w:rsid w:val="005A62CB"/>
    <w:rsid w:val="00623760"/>
    <w:rsid w:val="00663022"/>
    <w:rsid w:val="00692E74"/>
    <w:rsid w:val="006A0220"/>
    <w:rsid w:val="006F09F1"/>
    <w:rsid w:val="007D2F3B"/>
    <w:rsid w:val="008935F1"/>
    <w:rsid w:val="00937780"/>
    <w:rsid w:val="0097506F"/>
    <w:rsid w:val="00A53563"/>
    <w:rsid w:val="00A91053"/>
    <w:rsid w:val="00B14891"/>
    <w:rsid w:val="00B825F0"/>
    <w:rsid w:val="00C17078"/>
    <w:rsid w:val="00C2085F"/>
    <w:rsid w:val="00C23FEB"/>
    <w:rsid w:val="00C602DE"/>
    <w:rsid w:val="00CB437E"/>
    <w:rsid w:val="00D733BB"/>
    <w:rsid w:val="00D81193"/>
    <w:rsid w:val="00EF31DD"/>
    <w:rsid w:val="00F41949"/>
    <w:rsid w:val="00F75E64"/>
    <w:rsid w:val="00F97A4A"/>
    <w:rsid w:val="13F371B7"/>
    <w:rsid w:val="258D2A55"/>
    <w:rsid w:val="45371538"/>
    <w:rsid w:val="455E2D53"/>
    <w:rsid w:val="4E4E6D36"/>
    <w:rsid w:val="67EE14A9"/>
    <w:rsid w:val="6CBB14F2"/>
    <w:rsid w:val="70112354"/>
    <w:rsid w:val="7BD22155"/>
    <w:rsid w:val="7F7C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F4786B"/>
  <w15:docId w15:val="{D582EB09-0911-433E-B762-8AD6D0BB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E6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811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8119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D811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1193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5">
    <w:name w:val="page number"/>
    <w:basedOn w:val="a0"/>
    <w:rsid w:val="00B14891"/>
  </w:style>
  <w:style w:type="character" w:customStyle="1" w:styleId="3Char">
    <w:name w:val="正文文本缩进 3 Char"/>
    <w:link w:val="3"/>
    <w:rsid w:val="00C2085F"/>
    <w:rPr>
      <w:rFonts w:ascii="宋体" w:hAnsi="宋体"/>
      <w:color w:val="000000"/>
      <w:sz w:val="28"/>
      <w:szCs w:val="28"/>
    </w:rPr>
  </w:style>
  <w:style w:type="paragraph" w:styleId="3">
    <w:name w:val="Body Text Indent 3"/>
    <w:basedOn w:val="a"/>
    <w:link w:val="3Char"/>
    <w:rsid w:val="00C2085F"/>
    <w:pPr>
      <w:widowControl/>
      <w:spacing w:line="360" w:lineRule="auto"/>
      <w:ind w:firstLineChars="192" w:firstLine="538"/>
      <w:jc w:val="left"/>
    </w:pPr>
    <w:rPr>
      <w:rFonts w:ascii="宋体" w:eastAsia="宋体" w:hAnsi="宋体" w:cs="Times New Roman"/>
      <w:color w:val="000000"/>
      <w:kern w:val="0"/>
      <w:sz w:val="28"/>
      <w:szCs w:val="28"/>
    </w:rPr>
  </w:style>
  <w:style w:type="character" w:customStyle="1" w:styleId="3Char1">
    <w:name w:val="正文文本缩进 3 Char1"/>
    <w:basedOn w:val="a0"/>
    <w:rsid w:val="00C2085F"/>
    <w:rPr>
      <w:rFonts w:asciiTheme="minorHAnsi" w:eastAsiaTheme="minorEastAsia" w:hAnsiTheme="minorHAnsi" w:cstheme="minorBidi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490</Words>
  <Characters>2793</Characters>
  <Application>Microsoft Office Word</Application>
  <DocSecurity>0</DocSecurity>
  <Lines>23</Lines>
  <Paragraphs>6</Paragraphs>
  <ScaleCrop>false</ScaleCrop>
  <Company>Microsoft</Company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shininglili</dc:creator>
  <cp:lastModifiedBy>hp</cp:lastModifiedBy>
  <cp:revision>49</cp:revision>
  <cp:lastPrinted>2018-06-01T08:01:00Z</cp:lastPrinted>
  <dcterms:created xsi:type="dcterms:W3CDTF">2014-10-29T12:08:00Z</dcterms:created>
  <dcterms:modified xsi:type="dcterms:W3CDTF">2018-06-03T06:56:00Z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